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CBF" w:rsidRPr="00DA6A55" w:rsidRDefault="00857663" w:rsidP="008C1CBF">
      <w:pPr>
        <w:spacing w:line="240" w:lineRule="auto"/>
        <w:ind w:firstLine="720"/>
        <w:jc w:val="both"/>
        <w:rPr>
          <w:rFonts w:asciiTheme="minorHAnsi" w:hAnsiTheme="minorHAnsi" w:cstheme="minorHAnsi"/>
          <w:caps/>
          <w:sz w:val="28"/>
          <w:szCs w:val="28"/>
          <w:lang w:val="sr-Latn-CS"/>
        </w:rPr>
      </w:pPr>
      <w:r>
        <w:rPr>
          <w:rFonts w:asciiTheme="minorHAnsi" w:hAnsiTheme="minorHAnsi" w:cstheme="minorHAnsi"/>
          <w:b/>
          <w:noProof/>
          <w:sz w:val="24"/>
          <w:szCs w:val="24"/>
        </w:rPr>
        <w:drawing>
          <wp:inline distT="0" distB="0" distL="0" distR="0" wp14:anchorId="528875FD" wp14:editId="58233AEF">
            <wp:extent cx="5010150" cy="8248650"/>
            <wp:effectExtent l="0" t="0" r="0" b="0"/>
            <wp:docPr id="5" name="Picture 5" descr="C:\Users\danica.popin\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ca.popin\Desktop\11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10150" cy="8248650"/>
                    </a:xfrm>
                    <a:prstGeom prst="rect">
                      <a:avLst/>
                    </a:prstGeom>
                    <a:noFill/>
                    <a:ln>
                      <a:noFill/>
                    </a:ln>
                  </pic:spPr>
                </pic:pic>
              </a:graphicData>
            </a:graphic>
          </wp:inline>
        </w:drawing>
      </w:r>
    </w:p>
    <w:p w:rsidR="00A9215E" w:rsidRPr="00DA6A55" w:rsidRDefault="00A9215E" w:rsidP="005A4EE8">
      <w:pPr>
        <w:ind w:left="1418"/>
        <w:jc w:val="center"/>
        <w:rPr>
          <w:rFonts w:asciiTheme="minorHAnsi" w:hAnsiTheme="minorHAnsi" w:cstheme="minorHAnsi"/>
          <w:b/>
          <w:sz w:val="24"/>
          <w:szCs w:val="24"/>
        </w:rPr>
      </w:pPr>
      <w:r w:rsidRPr="00DA6A55">
        <w:rPr>
          <w:rFonts w:asciiTheme="minorHAnsi" w:hAnsiTheme="minorHAnsi" w:cstheme="minorHAnsi"/>
          <w:b/>
          <w:sz w:val="24"/>
          <w:szCs w:val="24"/>
        </w:rPr>
        <w:lastRenderedPageBreak/>
        <w:t>I</w:t>
      </w:r>
      <w:r w:rsidR="00D96982">
        <w:rPr>
          <w:rFonts w:asciiTheme="minorHAnsi" w:hAnsiTheme="minorHAnsi" w:cstheme="minorHAnsi"/>
          <w:b/>
          <w:sz w:val="24"/>
          <w:szCs w:val="24"/>
        </w:rPr>
        <w:t>I</w:t>
      </w:r>
      <w:bookmarkStart w:id="0" w:name="_GoBack"/>
      <w:bookmarkEnd w:id="0"/>
      <w:r w:rsidRPr="00DA6A55">
        <w:rPr>
          <w:rFonts w:asciiTheme="minorHAnsi" w:hAnsiTheme="minorHAnsi" w:cstheme="minorHAnsi"/>
          <w:b/>
          <w:sz w:val="24"/>
          <w:szCs w:val="24"/>
        </w:rPr>
        <w:t xml:space="preserve"> REPORT </w:t>
      </w:r>
    </w:p>
    <w:p w:rsidR="009322C6" w:rsidRPr="00DA6A55" w:rsidRDefault="009322C6" w:rsidP="00A9215E">
      <w:pPr>
        <w:jc w:val="center"/>
        <w:rPr>
          <w:rFonts w:asciiTheme="minorHAnsi" w:hAnsiTheme="minorHAnsi" w:cstheme="minorHAnsi"/>
          <w:b/>
          <w:sz w:val="24"/>
          <w:szCs w:val="24"/>
        </w:rPr>
      </w:pPr>
      <w:r w:rsidRPr="00DA6A55">
        <w:rPr>
          <w:rFonts w:asciiTheme="minorHAnsi" w:hAnsiTheme="minorHAnsi" w:cstheme="minorHAnsi"/>
          <w:b/>
          <w:sz w:val="24"/>
          <w:szCs w:val="24"/>
        </w:rPr>
        <w:t>SERVICES OF ANALYZING DEPOSITED SEED (SEED BANK) OF INVASIVE SPECIES IN SOIL IN NATURE PROTECTED AREA FOR PROJECT “PROTECT”</w:t>
      </w:r>
    </w:p>
    <w:p w:rsidR="00A9215E" w:rsidRPr="00DA6A55" w:rsidRDefault="009322C6" w:rsidP="009322C6">
      <w:pPr>
        <w:jc w:val="center"/>
        <w:rPr>
          <w:rFonts w:asciiTheme="minorHAnsi" w:hAnsiTheme="minorHAnsi" w:cstheme="minorHAnsi"/>
          <w:b/>
          <w:sz w:val="24"/>
          <w:szCs w:val="24"/>
        </w:rPr>
      </w:pPr>
      <w:r w:rsidRPr="00DA6A55">
        <w:rPr>
          <w:rFonts w:asciiTheme="minorHAnsi" w:hAnsiTheme="minorHAnsi" w:cstheme="minorHAnsi"/>
          <w:b/>
          <w:bCs/>
          <w:smallCaps/>
          <w:sz w:val="24"/>
          <w:szCs w:val="24"/>
          <w:lang w:val="en-GB"/>
        </w:rPr>
        <w:t>Reference number:   HUSRB/1602/12/0132 – 5.7.3.</w:t>
      </w:r>
    </w:p>
    <w:p w:rsidR="00A9215E" w:rsidRPr="00DA6A55" w:rsidRDefault="00A9215E" w:rsidP="00405030">
      <w:pPr>
        <w:rPr>
          <w:rFonts w:asciiTheme="minorHAnsi" w:hAnsiTheme="minorHAnsi" w:cstheme="minorHAnsi"/>
          <w:b/>
          <w:sz w:val="24"/>
          <w:szCs w:val="24"/>
        </w:rPr>
      </w:pPr>
    </w:p>
    <w:p w:rsidR="00F21B39" w:rsidRPr="00DA6A55" w:rsidRDefault="009322C6" w:rsidP="00D9545C">
      <w:pPr>
        <w:spacing w:after="0" w:line="240" w:lineRule="auto"/>
        <w:rPr>
          <w:rFonts w:asciiTheme="minorHAnsi" w:hAnsiTheme="minorHAnsi" w:cstheme="minorHAnsi"/>
          <w:b/>
          <w:sz w:val="24"/>
          <w:szCs w:val="24"/>
        </w:rPr>
      </w:pPr>
      <w:r w:rsidRPr="00DA6A55">
        <w:rPr>
          <w:rFonts w:asciiTheme="minorHAnsi" w:hAnsiTheme="minorHAnsi" w:cstheme="minorHAnsi"/>
          <w:b/>
          <w:sz w:val="24"/>
          <w:szCs w:val="24"/>
        </w:rPr>
        <w:t>1. Description of activity</w:t>
      </w:r>
    </w:p>
    <w:tbl>
      <w:tblPr>
        <w:tblpPr w:leftFromText="180" w:rightFromText="180" w:vertAnchor="page" w:horzAnchor="margin" w:tblpY="4247"/>
        <w:tblW w:w="9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1361"/>
        <w:gridCol w:w="1362"/>
        <w:gridCol w:w="1559"/>
        <w:gridCol w:w="1757"/>
        <w:gridCol w:w="1317"/>
      </w:tblGrid>
      <w:tr w:rsidR="00D476FB" w:rsidRPr="00DA6A55" w:rsidTr="00DA6A55">
        <w:tc>
          <w:tcPr>
            <w:tcW w:w="2149" w:type="dxa"/>
            <w:vAlign w:val="center"/>
          </w:tcPr>
          <w:p w:rsidR="00D476FB" w:rsidRPr="00DA6A55" w:rsidRDefault="00D476FB" w:rsidP="00D476FB">
            <w:pPr>
              <w:spacing w:after="0" w:line="240" w:lineRule="auto"/>
              <w:jc w:val="center"/>
              <w:rPr>
                <w:rFonts w:asciiTheme="minorHAnsi" w:hAnsiTheme="minorHAnsi" w:cstheme="minorHAnsi"/>
                <w:sz w:val="24"/>
                <w:szCs w:val="24"/>
              </w:rPr>
            </w:pPr>
            <w:r w:rsidRPr="00DA6A55">
              <w:rPr>
                <w:rFonts w:asciiTheme="minorHAnsi" w:hAnsiTheme="minorHAnsi" w:cstheme="minorHAnsi"/>
                <w:sz w:val="24"/>
                <w:szCs w:val="24"/>
              </w:rPr>
              <w:t>Location</w:t>
            </w:r>
          </w:p>
        </w:tc>
        <w:tc>
          <w:tcPr>
            <w:tcW w:w="1361" w:type="dxa"/>
          </w:tcPr>
          <w:p w:rsidR="00D476FB" w:rsidRPr="00DA6A55" w:rsidRDefault="00D476FB" w:rsidP="00D476FB">
            <w:pPr>
              <w:jc w:val="center"/>
              <w:rPr>
                <w:rFonts w:asciiTheme="minorHAnsi" w:hAnsiTheme="minorHAnsi" w:cstheme="minorHAnsi"/>
                <w:sz w:val="24"/>
                <w:szCs w:val="24"/>
              </w:rPr>
            </w:pPr>
            <w:r w:rsidRPr="00DA6A55">
              <w:rPr>
                <w:rFonts w:asciiTheme="minorHAnsi" w:hAnsiTheme="minorHAnsi" w:cstheme="minorHAnsi"/>
                <w:sz w:val="24"/>
                <w:szCs w:val="24"/>
              </w:rPr>
              <w:t>Nature Reserve „Ludaško jezero“</w:t>
            </w:r>
          </w:p>
        </w:tc>
        <w:tc>
          <w:tcPr>
            <w:tcW w:w="1362" w:type="dxa"/>
          </w:tcPr>
          <w:p w:rsidR="00D476FB" w:rsidRPr="00DA6A55" w:rsidRDefault="00D476FB" w:rsidP="00D476FB">
            <w:pPr>
              <w:spacing w:after="0" w:line="240" w:lineRule="auto"/>
              <w:rPr>
                <w:rFonts w:asciiTheme="minorHAnsi" w:hAnsiTheme="minorHAnsi" w:cstheme="minorHAnsi"/>
                <w:sz w:val="24"/>
                <w:szCs w:val="24"/>
              </w:rPr>
            </w:pPr>
            <w:r w:rsidRPr="00DA6A55">
              <w:rPr>
                <w:rFonts w:asciiTheme="minorHAnsi" w:hAnsiTheme="minorHAnsi" w:cstheme="minorHAnsi"/>
                <w:sz w:val="24"/>
                <w:szCs w:val="24"/>
              </w:rPr>
              <w:t>Nature</w:t>
            </w:r>
          </w:p>
          <w:p w:rsidR="00D476FB" w:rsidRPr="00DA6A55" w:rsidRDefault="00D476FB" w:rsidP="00D476FB">
            <w:pPr>
              <w:spacing w:after="0" w:line="240" w:lineRule="auto"/>
              <w:rPr>
                <w:rFonts w:asciiTheme="minorHAnsi" w:hAnsiTheme="minorHAnsi" w:cstheme="minorHAnsi"/>
                <w:sz w:val="24"/>
                <w:szCs w:val="24"/>
              </w:rPr>
            </w:pPr>
            <w:r w:rsidRPr="00DA6A55">
              <w:rPr>
                <w:rFonts w:asciiTheme="minorHAnsi" w:hAnsiTheme="minorHAnsi" w:cstheme="minorHAnsi"/>
                <w:sz w:val="24"/>
                <w:szCs w:val="24"/>
              </w:rPr>
              <w:t>Park ‘’Palić’’</w:t>
            </w:r>
          </w:p>
        </w:tc>
        <w:tc>
          <w:tcPr>
            <w:tcW w:w="1559" w:type="dxa"/>
          </w:tcPr>
          <w:p w:rsidR="00D476FB" w:rsidRPr="00DA6A55" w:rsidRDefault="00D476FB" w:rsidP="00D476FB">
            <w:pPr>
              <w:spacing w:after="0" w:line="240" w:lineRule="auto"/>
              <w:rPr>
                <w:rFonts w:asciiTheme="minorHAnsi" w:hAnsiTheme="minorHAnsi" w:cstheme="minorHAnsi"/>
                <w:sz w:val="24"/>
                <w:szCs w:val="24"/>
              </w:rPr>
            </w:pPr>
            <w:r w:rsidRPr="00DA6A55">
              <w:rPr>
                <w:rFonts w:asciiTheme="minorHAnsi" w:hAnsiTheme="minorHAnsi" w:cstheme="minorHAnsi"/>
                <w:sz w:val="24"/>
                <w:szCs w:val="24"/>
              </w:rPr>
              <w:t>Special Nature Reserve ‘’Selevenjske pustare’’/</w:t>
            </w:r>
          </w:p>
          <w:p w:rsidR="00D476FB" w:rsidRPr="00DA6A55" w:rsidRDefault="00D476FB" w:rsidP="00D476FB">
            <w:pPr>
              <w:spacing w:after="0" w:line="240" w:lineRule="auto"/>
              <w:rPr>
                <w:rFonts w:asciiTheme="minorHAnsi" w:hAnsiTheme="minorHAnsi" w:cstheme="minorHAnsi"/>
                <w:sz w:val="24"/>
                <w:szCs w:val="24"/>
              </w:rPr>
            </w:pPr>
            <w:r w:rsidRPr="00DA6A55">
              <w:rPr>
                <w:rFonts w:asciiTheme="minorHAnsi" w:hAnsiTheme="minorHAnsi" w:cstheme="minorHAnsi"/>
                <w:sz w:val="24"/>
                <w:szCs w:val="24"/>
              </w:rPr>
              <w:t>forest</w:t>
            </w:r>
          </w:p>
        </w:tc>
        <w:tc>
          <w:tcPr>
            <w:tcW w:w="1757" w:type="dxa"/>
          </w:tcPr>
          <w:p w:rsidR="00D476FB" w:rsidRPr="00DA6A55" w:rsidRDefault="00D476FB" w:rsidP="00D476FB">
            <w:pPr>
              <w:spacing w:after="0" w:line="240" w:lineRule="auto"/>
              <w:rPr>
                <w:rFonts w:asciiTheme="minorHAnsi" w:hAnsiTheme="minorHAnsi" w:cstheme="minorHAnsi"/>
                <w:sz w:val="24"/>
                <w:szCs w:val="24"/>
              </w:rPr>
            </w:pPr>
            <w:r w:rsidRPr="00DA6A55">
              <w:rPr>
                <w:rFonts w:asciiTheme="minorHAnsi" w:hAnsiTheme="minorHAnsi" w:cstheme="minorHAnsi"/>
                <w:sz w:val="24"/>
                <w:szCs w:val="24"/>
              </w:rPr>
              <w:t>Landscape of Outstanding Features „Subotička peščara“/forest</w:t>
            </w:r>
          </w:p>
        </w:tc>
        <w:tc>
          <w:tcPr>
            <w:tcW w:w="1317" w:type="dxa"/>
            <w:vMerge w:val="restart"/>
          </w:tcPr>
          <w:p w:rsidR="00D476FB" w:rsidRPr="00DA6A55" w:rsidRDefault="00D476FB" w:rsidP="00D476FB">
            <w:pPr>
              <w:spacing w:after="0" w:line="240" w:lineRule="auto"/>
              <w:rPr>
                <w:rFonts w:asciiTheme="minorHAnsi" w:hAnsiTheme="minorHAnsi" w:cstheme="minorHAnsi"/>
                <w:sz w:val="24"/>
                <w:szCs w:val="24"/>
              </w:rPr>
            </w:pPr>
            <w:r w:rsidRPr="00DA6A55">
              <w:rPr>
                <w:rFonts w:asciiTheme="minorHAnsi" w:hAnsiTheme="minorHAnsi" w:cstheme="minorHAnsi"/>
                <w:sz w:val="24"/>
                <w:szCs w:val="24"/>
              </w:rPr>
              <w:t>No of soil sampling in I report</w:t>
            </w:r>
          </w:p>
        </w:tc>
      </w:tr>
      <w:tr w:rsidR="00D476FB" w:rsidRPr="00DA6A55" w:rsidTr="00DA6A55">
        <w:tc>
          <w:tcPr>
            <w:tcW w:w="8188" w:type="dxa"/>
            <w:gridSpan w:val="5"/>
          </w:tcPr>
          <w:p w:rsidR="00D476FB" w:rsidRPr="00DA6A55" w:rsidRDefault="00D476FB" w:rsidP="00D476FB">
            <w:pPr>
              <w:spacing w:after="0" w:line="240" w:lineRule="auto"/>
              <w:rPr>
                <w:rFonts w:asciiTheme="minorHAnsi" w:hAnsiTheme="minorHAnsi" w:cstheme="minorHAnsi"/>
                <w:sz w:val="24"/>
                <w:szCs w:val="24"/>
              </w:rPr>
            </w:pPr>
          </w:p>
        </w:tc>
        <w:tc>
          <w:tcPr>
            <w:tcW w:w="1317" w:type="dxa"/>
            <w:vMerge/>
          </w:tcPr>
          <w:p w:rsidR="00D476FB" w:rsidRPr="00DA6A55" w:rsidRDefault="00D476FB" w:rsidP="00D476FB">
            <w:pPr>
              <w:spacing w:after="0" w:line="240" w:lineRule="auto"/>
              <w:rPr>
                <w:rFonts w:asciiTheme="minorHAnsi" w:hAnsiTheme="minorHAnsi" w:cstheme="minorHAnsi"/>
                <w:sz w:val="24"/>
                <w:szCs w:val="24"/>
              </w:rPr>
            </w:pPr>
          </w:p>
        </w:tc>
      </w:tr>
      <w:tr w:rsidR="00D476FB" w:rsidRPr="00DA6A55" w:rsidTr="00DA6A55">
        <w:tc>
          <w:tcPr>
            <w:tcW w:w="2149" w:type="dxa"/>
          </w:tcPr>
          <w:p w:rsidR="00D476FB" w:rsidRPr="00DA6A55" w:rsidRDefault="00D476FB" w:rsidP="00D476FB">
            <w:pPr>
              <w:spacing w:after="0" w:line="240" w:lineRule="auto"/>
              <w:rPr>
                <w:rFonts w:asciiTheme="minorHAnsi" w:hAnsiTheme="minorHAnsi" w:cstheme="minorHAnsi"/>
                <w:sz w:val="24"/>
                <w:szCs w:val="24"/>
              </w:rPr>
            </w:pPr>
            <w:r w:rsidRPr="00DA6A55">
              <w:rPr>
                <w:rFonts w:asciiTheme="minorHAnsi" w:hAnsiTheme="minorHAnsi" w:cstheme="minorHAnsi"/>
                <w:sz w:val="24"/>
                <w:szCs w:val="24"/>
              </w:rPr>
              <w:t>Time of activity</w:t>
            </w:r>
          </w:p>
        </w:tc>
        <w:tc>
          <w:tcPr>
            <w:tcW w:w="1361" w:type="dxa"/>
          </w:tcPr>
          <w:p w:rsidR="00D476FB" w:rsidRPr="00DA6A55" w:rsidRDefault="00A21F49" w:rsidP="00C256B2">
            <w:pPr>
              <w:spacing w:after="0" w:line="240" w:lineRule="auto"/>
              <w:jc w:val="center"/>
              <w:rPr>
                <w:rFonts w:asciiTheme="minorHAnsi" w:hAnsiTheme="minorHAnsi" w:cstheme="minorHAnsi"/>
                <w:sz w:val="24"/>
                <w:szCs w:val="24"/>
              </w:rPr>
            </w:pPr>
            <w:r w:rsidRPr="00DA6A55">
              <w:rPr>
                <w:rFonts w:asciiTheme="minorHAnsi" w:hAnsiTheme="minorHAnsi" w:cstheme="minorHAnsi"/>
                <w:sz w:val="24"/>
                <w:szCs w:val="24"/>
              </w:rPr>
              <w:t>16.10</w:t>
            </w:r>
            <w:r w:rsidR="00DA6A55" w:rsidRPr="00DA6A55">
              <w:rPr>
                <w:rFonts w:asciiTheme="minorHAnsi" w:hAnsiTheme="minorHAnsi" w:cstheme="minorHAnsi"/>
                <w:sz w:val="24"/>
                <w:szCs w:val="24"/>
              </w:rPr>
              <w:t>.2018</w:t>
            </w:r>
          </w:p>
          <w:p w:rsidR="00D476FB" w:rsidRPr="00DA6A55" w:rsidRDefault="00D476FB" w:rsidP="00C256B2">
            <w:pPr>
              <w:spacing w:after="0" w:line="240" w:lineRule="auto"/>
              <w:jc w:val="center"/>
              <w:rPr>
                <w:rFonts w:asciiTheme="minorHAnsi" w:hAnsiTheme="minorHAnsi" w:cstheme="minorHAnsi"/>
                <w:sz w:val="24"/>
                <w:szCs w:val="24"/>
              </w:rPr>
            </w:pPr>
            <w:r w:rsidRPr="00DA6A55">
              <w:rPr>
                <w:rFonts w:asciiTheme="minorHAnsi" w:hAnsiTheme="minorHAnsi" w:cstheme="minorHAnsi"/>
                <w:sz w:val="24"/>
                <w:szCs w:val="24"/>
              </w:rPr>
              <w:t>7-15h</w:t>
            </w:r>
          </w:p>
        </w:tc>
        <w:tc>
          <w:tcPr>
            <w:tcW w:w="1362" w:type="dxa"/>
          </w:tcPr>
          <w:p w:rsidR="00D476FB" w:rsidRPr="00DA6A55" w:rsidRDefault="00A21F49" w:rsidP="00C256B2">
            <w:pPr>
              <w:spacing w:after="0" w:line="240" w:lineRule="auto"/>
              <w:jc w:val="center"/>
              <w:rPr>
                <w:rFonts w:asciiTheme="minorHAnsi" w:hAnsiTheme="minorHAnsi" w:cstheme="minorHAnsi"/>
                <w:sz w:val="24"/>
                <w:szCs w:val="24"/>
              </w:rPr>
            </w:pPr>
            <w:r w:rsidRPr="00DA6A55">
              <w:rPr>
                <w:rFonts w:asciiTheme="minorHAnsi" w:hAnsiTheme="minorHAnsi" w:cstheme="minorHAnsi"/>
                <w:sz w:val="24"/>
                <w:szCs w:val="24"/>
              </w:rPr>
              <w:t>31.10</w:t>
            </w:r>
            <w:r w:rsidR="00DA6A55" w:rsidRPr="00DA6A55">
              <w:rPr>
                <w:rFonts w:asciiTheme="minorHAnsi" w:hAnsiTheme="minorHAnsi" w:cstheme="minorHAnsi"/>
                <w:sz w:val="24"/>
                <w:szCs w:val="24"/>
              </w:rPr>
              <w:t>.2018</w:t>
            </w:r>
          </w:p>
          <w:p w:rsidR="00D476FB" w:rsidRPr="00DA6A55" w:rsidRDefault="00D476FB" w:rsidP="00C256B2">
            <w:pPr>
              <w:spacing w:after="0" w:line="240" w:lineRule="auto"/>
              <w:jc w:val="center"/>
              <w:rPr>
                <w:rFonts w:asciiTheme="minorHAnsi" w:hAnsiTheme="minorHAnsi" w:cstheme="minorHAnsi"/>
                <w:sz w:val="24"/>
                <w:szCs w:val="24"/>
              </w:rPr>
            </w:pPr>
            <w:r w:rsidRPr="00DA6A55">
              <w:rPr>
                <w:rFonts w:asciiTheme="minorHAnsi" w:hAnsiTheme="minorHAnsi" w:cstheme="minorHAnsi"/>
                <w:sz w:val="24"/>
                <w:szCs w:val="24"/>
              </w:rPr>
              <w:t>7-15h</w:t>
            </w:r>
          </w:p>
        </w:tc>
        <w:tc>
          <w:tcPr>
            <w:tcW w:w="1559" w:type="dxa"/>
          </w:tcPr>
          <w:p w:rsidR="00A21F49" w:rsidRPr="00DA6A55" w:rsidRDefault="00A21F49" w:rsidP="00C256B2">
            <w:pPr>
              <w:spacing w:after="0" w:line="240" w:lineRule="auto"/>
              <w:jc w:val="center"/>
              <w:rPr>
                <w:rFonts w:asciiTheme="minorHAnsi" w:hAnsiTheme="minorHAnsi" w:cstheme="minorHAnsi"/>
                <w:sz w:val="24"/>
                <w:szCs w:val="24"/>
              </w:rPr>
            </w:pPr>
            <w:r w:rsidRPr="00DA6A55">
              <w:rPr>
                <w:rFonts w:asciiTheme="minorHAnsi" w:hAnsiTheme="minorHAnsi" w:cstheme="minorHAnsi"/>
                <w:sz w:val="24"/>
                <w:szCs w:val="24"/>
              </w:rPr>
              <w:t>11.10.2018</w:t>
            </w:r>
          </w:p>
          <w:p w:rsidR="00D476FB" w:rsidRPr="00DA6A55" w:rsidRDefault="00D476FB" w:rsidP="00C256B2">
            <w:pPr>
              <w:spacing w:after="0" w:line="240" w:lineRule="auto"/>
              <w:jc w:val="center"/>
              <w:rPr>
                <w:rFonts w:asciiTheme="minorHAnsi" w:hAnsiTheme="minorHAnsi" w:cstheme="minorHAnsi"/>
                <w:sz w:val="24"/>
                <w:szCs w:val="24"/>
              </w:rPr>
            </w:pPr>
            <w:r w:rsidRPr="00DA6A55">
              <w:rPr>
                <w:rFonts w:asciiTheme="minorHAnsi" w:hAnsiTheme="minorHAnsi" w:cstheme="minorHAnsi"/>
                <w:sz w:val="24"/>
                <w:szCs w:val="24"/>
              </w:rPr>
              <w:t>7-15h</w:t>
            </w:r>
          </w:p>
        </w:tc>
        <w:tc>
          <w:tcPr>
            <w:tcW w:w="1757" w:type="dxa"/>
          </w:tcPr>
          <w:p w:rsidR="00D476FB" w:rsidRPr="00DA6A55" w:rsidRDefault="00A21F49" w:rsidP="00C256B2">
            <w:pPr>
              <w:spacing w:after="0" w:line="240" w:lineRule="auto"/>
              <w:jc w:val="center"/>
              <w:rPr>
                <w:rFonts w:asciiTheme="minorHAnsi" w:hAnsiTheme="minorHAnsi" w:cstheme="minorHAnsi"/>
                <w:sz w:val="24"/>
                <w:szCs w:val="24"/>
              </w:rPr>
            </w:pPr>
            <w:r w:rsidRPr="00DA6A55">
              <w:rPr>
                <w:rFonts w:asciiTheme="minorHAnsi" w:hAnsiTheme="minorHAnsi" w:cstheme="minorHAnsi"/>
                <w:sz w:val="24"/>
                <w:szCs w:val="24"/>
              </w:rPr>
              <w:t>18.10</w:t>
            </w:r>
            <w:r w:rsidR="00D476FB" w:rsidRPr="00DA6A55">
              <w:rPr>
                <w:rFonts w:asciiTheme="minorHAnsi" w:hAnsiTheme="minorHAnsi" w:cstheme="minorHAnsi"/>
                <w:sz w:val="24"/>
                <w:szCs w:val="24"/>
              </w:rPr>
              <w:t>.2018</w:t>
            </w:r>
          </w:p>
          <w:p w:rsidR="00D476FB" w:rsidRPr="00DA6A55" w:rsidRDefault="00D476FB" w:rsidP="00C256B2">
            <w:pPr>
              <w:spacing w:after="0" w:line="240" w:lineRule="auto"/>
              <w:jc w:val="center"/>
              <w:rPr>
                <w:rFonts w:asciiTheme="minorHAnsi" w:hAnsiTheme="minorHAnsi" w:cstheme="minorHAnsi"/>
                <w:sz w:val="24"/>
                <w:szCs w:val="24"/>
              </w:rPr>
            </w:pPr>
            <w:r w:rsidRPr="00DA6A55">
              <w:rPr>
                <w:rFonts w:asciiTheme="minorHAnsi" w:hAnsiTheme="minorHAnsi" w:cstheme="minorHAnsi"/>
                <w:sz w:val="24"/>
                <w:szCs w:val="24"/>
              </w:rPr>
              <w:t>7-15h</w:t>
            </w:r>
          </w:p>
        </w:tc>
        <w:tc>
          <w:tcPr>
            <w:tcW w:w="1317" w:type="dxa"/>
            <w:vMerge/>
          </w:tcPr>
          <w:p w:rsidR="00D476FB" w:rsidRPr="00DA6A55" w:rsidRDefault="00D476FB" w:rsidP="00D476FB">
            <w:pPr>
              <w:spacing w:after="0" w:line="240" w:lineRule="auto"/>
              <w:jc w:val="center"/>
              <w:rPr>
                <w:rFonts w:asciiTheme="minorHAnsi" w:hAnsiTheme="minorHAnsi" w:cstheme="minorHAnsi"/>
                <w:sz w:val="24"/>
                <w:szCs w:val="24"/>
              </w:rPr>
            </w:pPr>
          </w:p>
        </w:tc>
      </w:tr>
      <w:tr w:rsidR="00D476FB" w:rsidRPr="00DA6A55" w:rsidTr="00DA6A55">
        <w:tc>
          <w:tcPr>
            <w:tcW w:w="2149" w:type="dxa"/>
          </w:tcPr>
          <w:p w:rsidR="00D476FB" w:rsidRPr="00DA6A55" w:rsidRDefault="00D476FB" w:rsidP="00D476FB">
            <w:pPr>
              <w:spacing w:after="0" w:line="240" w:lineRule="auto"/>
              <w:rPr>
                <w:rFonts w:asciiTheme="minorHAnsi" w:hAnsiTheme="minorHAnsi" w:cstheme="minorHAnsi"/>
                <w:sz w:val="24"/>
                <w:szCs w:val="24"/>
              </w:rPr>
            </w:pPr>
            <w:r w:rsidRPr="00DA6A55">
              <w:rPr>
                <w:rFonts w:asciiTheme="minorHAnsi" w:hAnsiTheme="minorHAnsi" w:cstheme="minorHAnsi"/>
                <w:sz w:val="24"/>
                <w:szCs w:val="24"/>
              </w:rPr>
              <w:t xml:space="preserve">Weather condition </w:t>
            </w:r>
          </w:p>
          <w:p w:rsidR="00D476FB" w:rsidRPr="00DA6A55" w:rsidRDefault="00D476FB" w:rsidP="00D476FB">
            <w:pPr>
              <w:spacing w:after="0" w:line="240" w:lineRule="auto"/>
              <w:rPr>
                <w:rFonts w:asciiTheme="minorHAnsi" w:hAnsiTheme="minorHAnsi" w:cstheme="minorHAnsi"/>
                <w:sz w:val="24"/>
                <w:szCs w:val="24"/>
              </w:rPr>
            </w:pPr>
            <w:r w:rsidRPr="00DA6A55">
              <w:rPr>
                <w:rFonts w:asciiTheme="minorHAnsi" w:hAnsiTheme="minorHAnsi" w:cstheme="minorHAnsi"/>
                <w:sz w:val="24"/>
                <w:szCs w:val="24"/>
              </w:rPr>
              <w:t>Temperature/humidy</w:t>
            </w:r>
          </w:p>
        </w:tc>
        <w:tc>
          <w:tcPr>
            <w:tcW w:w="1361" w:type="dxa"/>
            <w:vAlign w:val="center"/>
          </w:tcPr>
          <w:p w:rsidR="00D476FB" w:rsidRPr="00DA6A55" w:rsidRDefault="00C256B2" w:rsidP="00C256B2">
            <w:pPr>
              <w:spacing w:after="0" w:line="240" w:lineRule="auto"/>
              <w:jc w:val="center"/>
              <w:rPr>
                <w:rFonts w:asciiTheme="minorHAnsi" w:hAnsiTheme="minorHAnsi" w:cstheme="minorHAnsi"/>
                <w:sz w:val="24"/>
                <w:szCs w:val="24"/>
              </w:rPr>
            </w:pPr>
            <w:r w:rsidRPr="00DA6A55">
              <w:rPr>
                <w:rFonts w:asciiTheme="minorHAnsi" w:hAnsiTheme="minorHAnsi" w:cstheme="minorHAnsi"/>
                <w:sz w:val="24"/>
                <w:szCs w:val="24"/>
              </w:rPr>
              <w:t>13,5</w:t>
            </w:r>
            <w:r w:rsidR="00D476FB" w:rsidRPr="00DA6A55">
              <w:rPr>
                <w:rFonts w:asciiTheme="minorHAnsi" w:hAnsiTheme="minorHAnsi" w:cstheme="minorHAnsi"/>
                <w:sz w:val="24"/>
                <w:szCs w:val="24"/>
              </w:rPr>
              <w:t>◦</w:t>
            </w:r>
            <w:r w:rsidRPr="00DA6A55">
              <w:rPr>
                <w:rFonts w:asciiTheme="minorHAnsi" w:hAnsiTheme="minorHAnsi" w:cstheme="minorHAnsi"/>
                <w:sz w:val="24"/>
                <w:szCs w:val="24"/>
              </w:rPr>
              <w:t>C/8</w:t>
            </w:r>
            <w:r w:rsidR="00D476FB" w:rsidRPr="00DA6A55">
              <w:rPr>
                <w:rFonts w:asciiTheme="minorHAnsi" w:hAnsiTheme="minorHAnsi" w:cstheme="minorHAnsi"/>
                <w:sz w:val="24"/>
                <w:szCs w:val="24"/>
              </w:rPr>
              <w:t>8%</w:t>
            </w:r>
          </w:p>
        </w:tc>
        <w:tc>
          <w:tcPr>
            <w:tcW w:w="1362" w:type="dxa"/>
            <w:vAlign w:val="center"/>
          </w:tcPr>
          <w:p w:rsidR="00D476FB" w:rsidRPr="00DA6A55" w:rsidRDefault="00C256B2" w:rsidP="00C256B2">
            <w:pPr>
              <w:spacing w:after="0" w:line="240" w:lineRule="auto"/>
              <w:jc w:val="center"/>
              <w:rPr>
                <w:rFonts w:asciiTheme="minorHAnsi" w:hAnsiTheme="minorHAnsi" w:cstheme="minorHAnsi"/>
                <w:sz w:val="24"/>
                <w:szCs w:val="24"/>
              </w:rPr>
            </w:pPr>
            <w:r w:rsidRPr="00DA6A55">
              <w:rPr>
                <w:rFonts w:asciiTheme="minorHAnsi" w:hAnsiTheme="minorHAnsi" w:cstheme="minorHAnsi"/>
                <w:sz w:val="24"/>
                <w:szCs w:val="24"/>
              </w:rPr>
              <w:t>12,5</w:t>
            </w:r>
            <w:r w:rsidR="00D476FB" w:rsidRPr="00DA6A55">
              <w:rPr>
                <w:rFonts w:asciiTheme="minorHAnsi" w:hAnsiTheme="minorHAnsi" w:cstheme="minorHAnsi"/>
                <w:sz w:val="24"/>
                <w:szCs w:val="24"/>
              </w:rPr>
              <w:t>◦</w:t>
            </w:r>
            <w:r w:rsidRPr="00DA6A55">
              <w:rPr>
                <w:rFonts w:asciiTheme="minorHAnsi" w:hAnsiTheme="minorHAnsi" w:cstheme="minorHAnsi"/>
                <w:sz w:val="24"/>
                <w:szCs w:val="24"/>
              </w:rPr>
              <w:t>C/93</w:t>
            </w:r>
            <w:r w:rsidR="00D476FB" w:rsidRPr="00DA6A55">
              <w:rPr>
                <w:rFonts w:asciiTheme="minorHAnsi" w:hAnsiTheme="minorHAnsi" w:cstheme="minorHAnsi"/>
                <w:sz w:val="24"/>
                <w:szCs w:val="24"/>
              </w:rPr>
              <w:t>%</w:t>
            </w:r>
          </w:p>
        </w:tc>
        <w:tc>
          <w:tcPr>
            <w:tcW w:w="1559" w:type="dxa"/>
            <w:vAlign w:val="center"/>
          </w:tcPr>
          <w:p w:rsidR="00D476FB" w:rsidRPr="00DA6A55" w:rsidRDefault="00C256B2" w:rsidP="00C256B2">
            <w:pPr>
              <w:spacing w:after="0" w:line="240" w:lineRule="auto"/>
              <w:jc w:val="center"/>
              <w:rPr>
                <w:rFonts w:asciiTheme="minorHAnsi" w:hAnsiTheme="minorHAnsi" w:cstheme="minorHAnsi"/>
                <w:sz w:val="24"/>
                <w:szCs w:val="24"/>
              </w:rPr>
            </w:pPr>
            <w:r w:rsidRPr="00DA6A55">
              <w:rPr>
                <w:rFonts w:asciiTheme="minorHAnsi" w:hAnsiTheme="minorHAnsi" w:cstheme="minorHAnsi"/>
                <w:sz w:val="24"/>
                <w:szCs w:val="24"/>
              </w:rPr>
              <w:t>14,6</w:t>
            </w:r>
            <w:r w:rsidR="00D476FB" w:rsidRPr="00DA6A55">
              <w:rPr>
                <w:rFonts w:asciiTheme="minorHAnsi" w:hAnsiTheme="minorHAnsi" w:cstheme="minorHAnsi"/>
                <w:sz w:val="24"/>
                <w:szCs w:val="24"/>
              </w:rPr>
              <w:t>◦</w:t>
            </w:r>
            <w:r w:rsidRPr="00DA6A55">
              <w:rPr>
                <w:rFonts w:asciiTheme="minorHAnsi" w:hAnsiTheme="minorHAnsi" w:cstheme="minorHAnsi"/>
                <w:sz w:val="24"/>
                <w:szCs w:val="24"/>
              </w:rPr>
              <w:t>C/89</w:t>
            </w:r>
            <w:r w:rsidR="00D476FB" w:rsidRPr="00DA6A55">
              <w:rPr>
                <w:rFonts w:asciiTheme="minorHAnsi" w:hAnsiTheme="minorHAnsi" w:cstheme="minorHAnsi"/>
                <w:sz w:val="24"/>
                <w:szCs w:val="24"/>
              </w:rPr>
              <w:t>%</w:t>
            </w:r>
          </w:p>
        </w:tc>
        <w:tc>
          <w:tcPr>
            <w:tcW w:w="1757" w:type="dxa"/>
            <w:vAlign w:val="center"/>
          </w:tcPr>
          <w:p w:rsidR="00D476FB" w:rsidRPr="00DA6A55" w:rsidRDefault="00C256B2" w:rsidP="00C256B2">
            <w:pPr>
              <w:spacing w:after="0" w:line="240" w:lineRule="auto"/>
              <w:jc w:val="center"/>
              <w:rPr>
                <w:rFonts w:asciiTheme="minorHAnsi" w:hAnsiTheme="minorHAnsi" w:cstheme="minorHAnsi"/>
                <w:sz w:val="24"/>
                <w:szCs w:val="24"/>
              </w:rPr>
            </w:pPr>
            <w:r w:rsidRPr="00DA6A55">
              <w:rPr>
                <w:rFonts w:asciiTheme="minorHAnsi" w:hAnsiTheme="minorHAnsi" w:cstheme="minorHAnsi"/>
                <w:sz w:val="24"/>
                <w:szCs w:val="24"/>
              </w:rPr>
              <w:t>13,8</w:t>
            </w:r>
            <w:r w:rsidR="00D476FB" w:rsidRPr="00DA6A55">
              <w:rPr>
                <w:rFonts w:asciiTheme="minorHAnsi" w:hAnsiTheme="minorHAnsi" w:cstheme="minorHAnsi"/>
                <w:sz w:val="24"/>
                <w:szCs w:val="24"/>
              </w:rPr>
              <w:t>◦</w:t>
            </w:r>
            <w:r w:rsidRPr="00DA6A55">
              <w:rPr>
                <w:rFonts w:asciiTheme="minorHAnsi" w:hAnsiTheme="minorHAnsi" w:cstheme="minorHAnsi"/>
                <w:sz w:val="24"/>
                <w:szCs w:val="24"/>
              </w:rPr>
              <w:t>C/86</w:t>
            </w:r>
            <w:r w:rsidR="00D476FB" w:rsidRPr="00DA6A55">
              <w:rPr>
                <w:rFonts w:asciiTheme="minorHAnsi" w:hAnsiTheme="minorHAnsi" w:cstheme="minorHAnsi"/>
                <w:sz w:val="24"/>
                <w:szCs w:val="24"/>
              </w:rPr>
              <w:t>%</w:t>
            </w:r>
          </w:p>
        </w:tc>
        <w:tc>
          <w:tcPr>
            <w:tcW w:w="1317" w:type="dxa"/>
            <w:vMerge/>
          </w:tcPr>
          <w:p w:rsidR="00D476FB" w:rsidRPr="00DA6A55" w:rsidRDefault="00D476FB" w:rsidP="00D476FB">
            <w:pPr>
              <w:spacing w:after="0" w:line="240" w:lineRule="auto"/>
              <w:jc w:val="center"/>
              <w:rPr>
                <w:rFonts w:asciiTheme="minorHAnsi" w:hAnsiTheme="minorHAnsi" w:cstheme="minorHAnsi"/>
                <w:sz w:val="24"/>
                <w:szCs w:val="24"/>
              </w:rPr>
            </w:pPr>
          </w:p>
        </w:tc>
      </w:tr>
      <w:tr w:rsidR="00D476FB" w:rsidRPr="00DA6A55" w:rsidTr="00DA6A55">
        <w:tc>
          <w:tcPr>
            <w:tcW w:w="2149" w:type="dxa"/>
          </w:tcPr>
          <w:p w:rsidR="00D476FB" w:rsidRPr="00DA6A55" w:rsidRDefault="00D476FB" w:rsidP="00D476FB">
            <w:pPr>
              <w:spacing w:after="0" w:line="240" w:lineRule="auto"/>
              <w:rPr>
                <w:rFonts w:asciiTheme="minorHAnsi" w:hAnsiTheme="minorHAnsi" w:cstheme="minorHAnsi"/>
                <w:sz w:val="24"/>
                <w:szCs w:val="24"/>
              </w:rPr>
            </w:pPr>
            <w:r w:rsidRPr="00DA6A55">
              <w:rPr>
                <w:rFonts w:asciiTheme="minorHAnsi" w:hAnsiTheme="minorHAnsi" w:cstheme="minorHAnsi"/>
                <w:sz w:val="24"/>
                <w:szCs w:val="24"/>
              </w:rPr>
              <w:t>No of soil sampling</w:t>
            </w:r>
          </w:p>
        </w:tc>
        <w:tc>
          <w:tcPr>
            <w:tcW w:w="1361" w:type="dxa"/>
            <w:shd w:val="clear" w:color="auto" w:fill="auto"/>
            <w:vAlign w:val="center"/>
          </w:tcPr>
          <w:p w:rsidR="00D476FB" w:rsidRPr="00DA6A55" w:rsidRDefault="00D476FB" w:rsidP="00A41BC9">
            <w:pPr>
              <w:spacing w:after="0" w:line="240" w:lineRule="auto"/>
              <w:jc w:val="center"/>
              <w:rPr>
                <w:rFonts w:asciiTheme="minorHAnsi" w:hAnsiTheme="minorHAnsi" w:cstheme="minorHAnsi"/>
                <w:sz w:val="24"/>
                <w:szCs w:val="24"/>
              </w:rPr>
            </w:pPr>
            <w:r w:rsidRPr="00DA6A55">
              <w:rPr>
                <w:rFonts w:asciiTheme="minorHAnsi" w:hAnsiTheme="minorHAnsi" w:cstheme="minorHAnsi"/>
                <w:sz w:val="24"/>
                <w:szCs w:val="24"/>
              </w:rPr>
              <w:t>25</w:t>
            </w:r>
          </w:p>
        </w:tc>
        <w:tc>
          <w:tcPr>
            <w:tcW w:w="1362" w:type="dxa"/>
            <w:vAlign w:val="center"/>
          </w:tcPr>
          <w:p w:rsidR="00D476FB" w:rsidRPr="00DA6A55" w:rsidRDefault="00D476FB" w:rsidP="00A41BC9">
            <w:pPr>
              <w:spacing w:after="0" w:line="240" w:lineRule="auto"/>
              <w:jc w:val="center"/>
              <w:rPr>
                <w:rFonts w:asciiTheme="minorHAnsi" w:hAnsiTheme="minorHAnsi" w:cstheme="minorHAnsi"/>
                <w:sz w:val="24"/>
                <w:szCs w:val="24"/>
              </w:rPr>
            </w:pPr>
            <w:r w:rsidRPr="00DA6A55">
              <w:rPr>
                <w:rFonts w:asciiTheme="minorHAnsi" w:hAnsiTheme="minorHAnsi" w:cstheme="minorHAnsi"/>
                <w:sz w:val="24"/>
                <w:szCs w:val="24"/>
              </w:rPr>
              <w:t>17</w:t>
            </w:r>
          </w:p>
        </w:tc>
        <w:tc>
          <w:tcPr>
            <w:tcW w:w="1559" w:type="dxa"/>
            <w:vAlign w:val="center"/>
          </w:tcPr>
          <w:p w:rsidR="00D476FB" w:rsidRPr="00DA6A55" w:rsidRDefault="00D476FB" w:rsidP="00A41BC9">
            <w:pPr>
              <w:spacing w:after="0" w:line="240" w:lineRule="auto"/>
              <w:jc w:val="center"/>
              <w:rPr>
                <w:rFonts w:asciiTheme="minorHAnsi" w:hAnsiTheme="minorHAnsi" w:cstheme="minorHAnsi"/>
                <w:sz w:val="24"/>
                <w:szCs w:val="24"/>
              </w:rPr>
            </w:pPr>
            <w:r w:rsidRPr="00DA6A55">
              <w:rPr>
                <w:rFonts w:asciiTheme="minorHAnsi" w:hAnsiTheme="minorHAnsi" w:cstheme="minorHAnsi"/>
                <w:sz w:val="24"/>
                <w:szCs w:val="24"/>
              </w:rPr>
              <w:t>14/15*</w:t>
            </w:r>
          </w:p>
        </w:tc>
        <w:tc>
          <w:tcPr>
            <w:tcW w:w="1757" w:type="dxa"/>
            <w:vAlign w:val="center"/>
          </w:tcPr>
          <w:p w:rsidR="00D476FB" w:rsidRPr="00DA6A55" w:rsidRDefault="00D476FB" w:rsidP="00A41BC9">
            <w:pPr>
              <w:spacing w:after="0" w:line="240" w:lineRule="auto"/>
              <w:jc w:val="center"/>
              <w:rPr>
                <w:rFonts w:asciiTheme="minorHAnsi" w:hAnsiTheme="minorHAnsi" w:cstheme="minorHAnsi"/>
                <w:sz w:val="24"/>
                <w:szCs w:val="24"/>
              </w:rPr>
            </w:pPr>
            <w:r w:rsidRPr="00DA6A55">
              <w:rPr>
                <w:rFonts w:asciiTheme="minorHAnsi" w:hAnsiTheme="minorHAnsi" w:cstheme="minorHAnsi"/>
                <w:sz w:val="24"/>
                <w:szCs w:val="24"/>
              </w:rPr>
              <w:t>15/14**</w:t>
            </w:r>
          </w:p>
        </w:tc>
        <w:tc>
          <w:tcPr>
            <w:tcW w:w="1317" w:type="dxa"/>
          </w:tcPr>
          <w:p w:rsidR="00D476FB" w:rsidRPr="00DA6A55" w:rsidRDefault="00D476FB" w:rsidP="00D476FB">
            <w:pPr>
              <w:spacing w:after="0" w:line="240" w:lineRule="auto"/>
              <w:jc w:val="center"/>
              <w:rPr>
                <w:rFonts w:asciiTheme="minorHAnsi" w:hAnsiTheme="minorHAnsi" w:cstheme="minorHAnsi"/>
                <w:sz w:val="24"/>
                <w:szCs w:val="24"/>
              </w:rPr>
            </w:pPr>
            <w:r w:rsidRPr="00DA6A55">
              <w:rPr>
                <w:rFonts w:asciiTheme="minorHAnsi" w:hAnsiTheme="minorHAnsi" w:cstheme="minorHAnsi"/>
                <w:sz w:val="24"/>
                <w:szCs w:val="24"/>
              </w:rPr>
              <w:t>100</w:t>
            </w:r>
          </w:p>
        </w:tc>
      </w:tr>
      <w:tr w:rsidR="00D476FB" w:rsidRPr="00DA6A55" w:rsidTr="00DA6A55">
        <w:tc>
          <w:tcPr>
            <w:tcW w:w="2149" w:type="dxa"/>
          </w:tcPr>
          <w:p w:rsidR="00D476FB" w:rsidRPr="00DA6A55" w:rsidRDefault="00D476FB" w:rsidP="00D476FB">
            <w:pPr>
              <w:spacing w:after="0" w:line="240" w:lineRule="auto"/>
              <w:rPr>
                <w:rFonts w:asciiTheme="minorHAnsi" w:hAnsiTheme="minorHAnsi" w:cstheme="minorHAnsi"/>
                <w:sz w:val="24"/>
                <w:szCs w:val="24"/>
              </w:rPr>
            </w:pPr>
            <w:r w:rsidRPr="00DA6A55">
              <w:rPr>
                <w:rFonts w:asciiTheme="minorHAnsi" w:hAnsiTheme="minorHAnsi" w:cstheme="minorHAnsi"/>
                <w:sz w:val="24"/>
                <w:szCs w:val="24"/>
              </w:rPr>
              <w:t>No of identified seed</w:t>
            </w:r>
          </w:p>
        </w:tc>
        <w:tc>
          <w:tcPr>
            <w:tcW w:w="1361" w:type="dxa"/>
            <w:shd w:val="clear" w:color="auto" w:fill="auto"/>
            <w:vAlign w:val="center"/>
          </w:tcPr>
          <w:p w:rsidR="00D476FB" w:rsidRPr="00DA6A55" w:rsidRDefault="00AD6602" w:rsidP="00A41BC9">
            <w:pPr>
              <w:spacing w:after="0" w:line="240" w:lineRule="auto"/>
              <w:jc w:val="center"/>
              <w:rPr>
                <w:rFonts w:asciiTheme="minorHAnsi" w:hAnsiTheme="minorHAnsi" w:cstheme="minorHAnsi"/>
                <w:sz w:val="24"/>
                <w:szCs w:val="24"/>
              </w:rPr>
            </w:pPr>
            <w:r w:rsidRPr="00DA6A55">
              <w:rPr>
                <w:rFonts w:asciiTheme="minorHAnsi" w:hAnsiTheme="minorHAnsi" w:cstheme="minorHAnsi"/>
                <w:sz w:val="24"/>
                <w:szCs w:val="24"/>
              </w:rPr>
              <w:t>28</w:t>
            </w:r>
          </w:p>
        </w:tc>
        <w:tc>
          <w:tcPr>
            <w:tcW w:w="1362" w:type="dxa"/>
            <w:shd w:val="clear" w:color="auto" w:fill="auto"/>
            <w:vAlign w:val="center"/>
          </w:tcPr>
          <w:p w:rsidR="00D476FB" w:rsidRPr="00DA6A55" w:rsidRDefault="00BF0200" w:rsidP="00A41BC9">
            <w:pPr>
              <w:spacing w:after="0" w:line="240" w:lineRule="auto"/>
              <w:jc w:val="center"/>
              <w:rPr>
                <w:rFonts w:asciiTheme="minorHAnsi" w:hAnsiTheme="minorHAnsi" w:cstheme="minorHAnsi"/>
                <w:sz w:val="24"/>
                <w:szCs w:val="24"/>
              </w:rPr>
            </w:pPr>
            <w:r w:rsidRPr="00DA6A55">
              <w:rPr>
                <w:rFonts w:asciiTheme="minorHAnsi" w:hAnsiTheme="minorHAnsi" w:cstheme="minorHAnsi"/>
                <w:sz w:val="24"/>
                <w:szCs w:val="24"/>
              </w:rPr>
              <w:t>19</w:t>
            </w:r>
          </w:p>
        </w:tc>
        <w:tc>
          <w:tcPr>
            <w:tcW w:w="1559" w:type="dxa"/>
            <w:shd w:val="clear" w:color="auto" w:fill="auto"/>
            <w:vAlign w:val="center"/>
          </w:tcPr>
          <w:p w:rsidR="00D476FB" w:rsidRPr="00DA6A55" w:rsidRDefault="0063532B" w:rsidP="00A41BC9">
            <w:pPr>
              <w:spacing w:after="0" w:line="240" w:lineRule="auto"/>
              <w:jc w:val="center"/>
              <w:rPr>
                <w:rFonts w:asciiTheme="minorHAnsi" w:hAnsiTheme="minorHAnsi" w:cstheme="minorHAnsi"/>
                <w:sz w:val="24"/>
                <w:szCs w:val="24"/>
              </w:rPr>
            </w:pPr>
            <w:r w:rsidRPr="00DA6A55">
              <w:rPr>
                <w:rFonts w:asciiTheme="minorHAnsi" w:hAnsiTheme="minorHAnsi" w:cstheme="minorHAnsi"/>
                <w:sz w:val="24"/>
                <w:szCs w:val="24"/>
              </w:rPr>
              <w:t>32</w:t>
            </w:r>
          </w:p>
        </w:tc>
        <w:tc>
          <w:tcPr>
            <w:tcW w:w="1757" w:type="dxa"/>
            <w:shd w:val="clear" w:color="auto" w:fill="auto"/>
            <w:vAlign w:val="center"/>
          </w:tcPr>
          <w:p w:rsidR="00D476FB" w:rsidRPr="00DA6A55" w:rsidRDefault="002B2140" w:rsidP="00A41BC9">
            <w:pPr>
              <w:spacing w:after="0" w:line="240" w:lineRule="auto"/>
              <w:jc w:val="center"/>
              <w:rPr>
                <w:rFonts w:asciiTheme="minorHAnsi" w:hAnsiTheme="minorHAnsi" w:cstheme="minorHAnsi"/>
                <w:sz w:val="24"/>
                <w:szCs w:val="24"/>
              </w:rPr>
            </w:pPr>
            <w:r w:rsidRPr="00DA6A55">
              <w:rPr>
                <w:rFonts w:asciiTheme="minorHAnsi" w:hAnsiTheme="minorHAnsi" w:cstheme="minorHAnsi"/>
                <w:sz w:val="24"/>
                <w:szCs w:val="24"/>
              </w:rPr>
              <w:t>23</w:t>
            </w:r>
          </w:p>
        </w:tc>
        <w:tc>
          <w:tcPr>
            <w:tcW w:w="1317" w:type="dxa"/>
            <w:vMerge w:val="restart"/>
          </w:tcPr>
          <w:p w:rsidR="00D476FB" w:rsidRPr="00DA6A55" w:rsidRDefault="00D476FB" w:rsidP="00D476FB">
            <w:pPr>
              <w:spacing w:after="0" w:line="240" w:lineRule="auto"/>
              <w:jc w:val="center"/>
              <w:rPr>
                <w:rFonts w:asciiTheme="minorHAnsi" w:hAnsiTheme="minorHAnsi" w:cstheme="minorHAnsi"/>
                <w:sz w:val="24"/>
                <w:szCs w:val="24"/>
              </w:rPr>
            </w:pPr>
          </w:p>
        </w:tc>
      </w:tr>
      <w:tr w:rsidR="00D476FB" w:rsidRPr="00DA6A55" w:rsidTr="00DA6A55">
        <w:tc>
          <w:tcPr>
            <w:tcW w:w="2149" w:type="dxa"/>
          </w:tcPr>
          <w:p w:rsidR="00D476FB" w:rsidRPr="00DA6A55" w:rsidRDefault="00D476FB" w:rsidP="00D476FB">
            <w:pPr>
              <w:spacing w:after="0" w:line="240" w:lineRule="auto"/>
              <w:rPr>
                <w:rFonts w:asciiTheme="minorHAnsi" w:hAnsiTheme="minorHAnsi" w:cstheme="minorHAnsi"/>
                <w:sz w:val="24"/>
                <w:szCs w:val="24"/>
              </w:rPr>
            </w:pPr>
            <w:r w:rsidRPr="00DA6A55">
              <w:rPr>
                <w:rFonts w:asciiTheme="minorHAnsi" w:hAnsiTheme="minorHAnsi" w:cstheme="minorHAnsi"/>
                <w:sz w:val="24"/>
                <w:szCs w:val="24"/>
              </w:rPr>
              <w:t>No of identified invasive seed</w:t>
            </w:r>
          </w:p>
        </w:tc>
        <w:tc>
          <w:tcPr>
            <w:tcW w:w="1361" w:type="dxa"/>
            <w:shd w:val="clear" w:color="auto" w:fill="auto"/>
            <w:vAlign w:val="center"/>
          </w:tcPr>
          <w:p w:rsidR="00D476FB" w:rsidRPr="00DA6A55" w:rsidRDefault="00AD6602" w:rsidP="00A41BC9">
            <w:pPr>
              <w:spacing w:after="0" w:line="240" w:lineRule="auto"/>
              <w:jc w:val="center"/>
              <w:rPr>
                <w:rFonts w:asciiTheme="minorHAnsi" w:hAnsiTheme="minorHAnsi" w:cstheme="minorHAnsi"/>
                <w:sz w:val="24"/>
                <w:szCs w:val="24"/>
              </w:rPr>
            </w:pPr>
            <w:r w:rsidRPr="00DA6A55">
              <w:rPr>
                <w:rFonts w:asciiTheme="minorHAnsi" w:hAnsiTheme="minorHAnsi" w:cstheme="minorHAnsi"/>
                <w:sz w:val="24"/>
                <w:szCs w:val="24"/>
              </w:rPr>
              <w:t>10</w:t>
            </w:r>
          </w:p>
        </w:tc>
        <w:tc>
          <w:tcPr>
            <w:tcW w:w="1362" w:type="dxa"/>
            <w:shd w:val="clear" w:color="auto" w:fill="auto"/>
            <w:vAlign w:val="center"/>
          </w:tcPr>
          <w:p w:rsidR="00D476FB" w:rsidRPr="00DA6A55" w:rsidRDefault="00BF0200" w:rsidP="00A41BC9">
            <w:pPr>
              <w:spacing w:after="0" w:line="240" w:lineRule="auto"/>
              <w:jc w:val="center"/>
              <w:rPr>
                <w:rFonts w:asciiTheme="minorHAnsi" w:hAnsiTheme="minorHAnsi" w:cstheme="minorHAnsi"/>
                <w:sz w:val="24"/>
                <w:szCs w:val="24"/>
              </w:rPr>
            </w:pPr>
            <w:r w:rsidRPr="00DA6A55">
              <w:rPr>
                <w:rFonts w:asciiTheme="minorHAnsi" w:hAnsiTheme="minorHAnsi" w:cstheme="minorHAnsi"/>
                <w:sz w:val="24"/>
                <w:szCs w:val="24"/>
              </w:rPr>
              <w:t>6</w:t>
            </w:r>
          </w:p>
        </w:tc>
        <w:tc>
          <w:tcPr>
            <w:tcW w:w="1559" w:type="dxa"/>
            <w:shd w:val="clear" w:color="auto" w:fill="auto"/>
            <w:vAlign w:val="center"/>
          </w:tcPr>
          <w:p w:rsidR="00D476FB" w:rsidRPr="00DA6A55" w:rsidRDefault="00A41BC9" w:rsidP="00A41BC9">
            <w:pPr>
              <w:spacing w:after="0" w:line="240" w:lineRule="auto"/>
              <w:jc w:val="center"/>
              <w:rPr>
                <w:rFonts w:asciiTheme="minorHAnsi" w:hAnsiTheme="minorHAnsi" w:cstheme="minorHAnsi"/>
                <w:sz w:val="24"/>
                <w:szCs w:val="24"/>
              </w:rPr>
            </w:pPr>
            <w:r w:rsidRPr="00DA6A55">
              <w:rPr>
                <w:rFonts w:asciiTheme="minorHAnsi" w:hAnsiTheme="minorHAnsi" w:cstheme="minorHAnsi"/>
                <w:sz w:val="24"/>
                <w:szCs w:val="24"/>
              </w:rPr>
              <w:t>7</w:t>
            </w:r>
          </w:p>
        </w:tc>
        <w:tc>
          <w:tcPr>
            <w:tcW w:w="1757" w:type="dxa"/>
            <w:shd w:val="clear" w:color="auto" w:fill="auto"/>
            <w:vAlign w:val="center"/>
          </w:tcPr>
          <w:p w:rsidR="00D476FB" w:rsidRPr="00DA6A55" w:rsidRDefault="002B2140" w:rsidP="00A41BC9">
            <w:pPr>
              <w:spacing w:after="0" w:line="240" w:lineRule="auto"/>
              <w:jc w:val="center"/>
              <w:rPr>
                <w:rFonts w:asciiTheme="minorHAnsi" w:hAnsiTheme="minorHAnsi" w:cstheme="minorHAnsi"/>
                <w:sz w:val="24"/>
                <w:szCs w:val="24"/>
              </w:rPr>
            </w:pPr>
            <w:r w:rsidRPr="00DA6A55">
              <w:rPr>
                <w:rFonts w:asciiTheme="minorHAnsi" w:hAnsiTheme="minorHAnsi" w:cstheme="minorHAnsi"/>
                <w:sz w:val="24"/>
                <w:szCs w:val="24"/>
              </w:rPr>
              <w:t>6</w:t>
            </w:r>
          </w:p>
        </w:tc>
        <w:tc>
          <w:tcPr>
            <w:tcW w:w="1317" w:type="dxa"/>
            <w:vMerge/>
          </w:tcPr>
          <w:p w:rsidR="00D476FB" w:rsidRPr="00DA6A55" w:rsidRDefault="00D476FB" w:rsidP="00D476FB">
            <w:pPr>
              <w:spacing w:after="0" w:line="240" w:lineRule="auto"/>
              <w:jc w:val="center"/>
              <w:rPr>
                <w:rFonts w:asciiTheme="minorHAnsi" w:hAnsiTheme="minorHAnsi" w:cstheme="minorHAnsi"/>
                <w:sz w:val="24"/>
                <w:szCs w:val="24"/>
              </w:rPr>
            </w:pPr>
          </w:p>
        </w:tc>
      </w:tr>
    </w:tbl>
    <w:p w:rsidR="00A9215E" w:rsidRPr="00DA6A55" w:rsidRDefault="00D9545C" w:rsidP="005A4EE8">
      <w:pPr>
        <w:spacing w:after="0"/>
        <w:jc w:val="both"/>
        <w:rPr>
          <w:rFonts w:asciiTheme="minorHAnsi" w:hAnsiTheme="minorHAnsi" w:cstheme="minorHAnsi"/>
          <w:sz w:val="24"/>
          <w:szCs w:val="24"/>
        </w:rPr>
      </w:pPr>
      <w:r w:rsidRPr="00DA6A55">
        <w:rPr>
          <w:rFonts w:asciiTheme="minorHAnsi" w:hAnsiTheme="minorHAnsi" w:cstheme="minorHAnsi"/>
          <w:sz w:val="24"/>
          <w:szCs w:val="24"/>
        </w:rPr>
        <w:t xml:space="preserve">*No of soil sampling </w:t>
      </w:r>
      <w:r w:rsidR="00F21B39" w:rsidRPr="00DA6A55">
        <w:rPr>
          <w:rFonts w:asciiTheme="minorHAnsi" w:hAnsiTheme="minorHAnsi" w:cstheme="minorHAnsi"/>
          <w:sz w:val="24"/>
          <w:szCs w:val="24"/>
        </w:rPr>
        <w:t>at Special Nature Reserve</w:t>
      </w:r>
      <w:r w:rsidRPr="00DA6A55">
        <w:rPr>
          <w:rFonts w:asciiTheme="minorHAnsi" w:hAnsiTheme="minorHAnsi" w:cstheme="minorHAnsi"/>
          <w:sz w:val="24"/>
          <w:szCs w:val="24"/>
        </w:rPr>
        <w:t xml:space="preserve"> ‘’Selevenjske pustare’’</w:t>
      </w:r>
      <w:r w:rsidR="00F21B39" w:rsidRPr="00DA6A55">
        <w:rPr>
          <w:rFonts w:asciiTheme="minorHAnsi" w:hAnsiTheme="minorHAnsi" w:cstheme="minorHAnsi"/>
          <w:sz w:val="24"/>
          <w:szCs w:val="24"/>
        </w:rPr>
        <w:t xml:space="preserve"> and </w:t>
      </w:r>
      <w:r w:rsidRPr="00DA6A55">
        <w:rPr>
          <w:rFonts w:asciiTheme="minorHAnsi" w:hAnsiTheme="minorHAnsi" w:cstheme="minorHAnsi"/>
          <w:sz w:val="24"/>
          <w:szCs w:val="24"/>
        </w:rPr>
        <w:t>‘’Selevenske forest’’</w:t>
      </w:r>
    </w:p>
    <w:p w:rsidR="00D9545C" w:rsidRPr="00DA6A55" w:rsidRDefault="00D9545C" w:rsidP="005A4EE8">
      <w:pPr>
        <w:spacing w:after="0"/>
        <w:jc w:val="both"/>
        <w:rPr>
          <w:rFonts w:asciiTheme="minorHAnsi" w:hAnsiTheme="minorHAnsi" w:cstheme="minorHAnsi"/>
          <w:sz w:val="24"/>
          <w:szCs w:val="24"/>
        </w:rPr>
      </w:pPr>
      <w:r w:rsidRPr="00DA6A55">
        <w:rPr>
          <w:rFonts w:asciiTheme="minorHAnsi" w:hAnsiTheme="minorHAnsi" w:cstheme="minorHAnsi"/>
          <w:sz w:val="24"/>
          <w:szCs w:val="24"/>
        </w:rPr>
        <w:t>**</w:t>
      </w:r>
      <w:r w:rsidR="00F21B39" w:rsidRPr="00DA6A55">
        <w:rPr>
          <w:rFonts w:asciiTheme="minorHAnsi" w:hAnsiTheme="minorHAnsi" w:cstheme="minorHAnsi"/>
          <w:sz w:val="24"/>
          <w:szCs w:val="24"/>
        </w:rPr>
        <w:t xml:space="preserve"> No of soil sampling at Landscape of Outstanding Features „Subotička peščara“ and ’’Subotička forest’’</w:t>
      </w:r>
    </w:p>
    <w:p w:rsidR="00D476FB" w:rsidRPr="00DA6A55" w:rsidRDefault="00D476FB" w:rsidP="005A4EE8">
      <w:pPr>
        <w:spacing w:after="0"/>
        <w:jc w:val="both"/>
        <w:rPr>
          <w:rFonts w:asciiTheme="minorHAnsi" w:hAnsiTheme="minorHAnsi" w:cstheme="minorHAnsi"/>
          <w:b/>
          <w:sz w:val="24"/>
          <w:szCs w:val="24"/>
        </w:rPr>
      </w:pPr>
      <w:r w:rsidRPr="00DA6A55">
        <w:rPr>
          <w:rFonts w:asciiTheme="minorHAnsi" w:hAnsiTheme="minorHAnsi" w:cstheme="minorHAnsi"/>
          <w:b/>
          <w:sz w:val="24"/>
          <w:szCs w:val="24"/>
        </w:rPr>
        <w:t>Coordinates of all locality are in the annexes 1-4 at the end of the I report.</w:t>
      </w:r>
    </w:p>
    <w:p w:rsidR="00014CCB" w:rsidRPr="00DA6A55" w:rsidRDefault="00014CCB" w:rsidP="005A4EE8">
      <w:pPr>
        <w:jc w:val="both"/>
        <w:rPr>
          <w:rFonts w:asciiTheme="minorHAnsi" w:hAnsiTheme="minorHAnsi" w:cstheme="minorHAnsi"/>
          <w:sz w:val="24"/>
          <w:szCs w:val="24"/>
        </w:rPr>
      </w:pPr>
    </w:p>
    <w:p w:rsidR="007E1970" w:rsidRPr="00DA6A55" w:rsidRDefault="007E1970" w:rsidP="005A4EE8">
      <w:pPr>
        <w:jc w:val="both"/>
        <w:rPr>
          <w:rFonts w:asciiTheme="minorHAnsi" w:hAnsiTheme="minorHAnsi" w:cstheme="minorHAnsi"/>
          <w:b/>
          <w:sz w:val="24"/>
          <w:szCs w:val="24"/>
        </w:rPr>
      </w:pPr>
      <w:r w:rsidRPr="00DA6A55">
        <w:rPr>
          <w:rFonts w:asciiTheme="minorHAnsi" w:hAnsiTheme="minorHAnsi" w:cstheme="minorHAnsi"/>
          <w:b/>
          <w:sz w:val="24"/>
          <w:szCs w:val="24"/>
        </w:rPr>
        <w:t>2. Description of methodology</w:t>
      </w:r>
    </w:p>
    <w:p w:rsidR="00370BC5" w:rsidRPr="00DA6A55" w:rsidRDefault="00014CCB" w:rsidP="005A4EE8">
      <w:pPr>
        <w:jc w:val="both"/>
        <w:rPr>
          <w:rFonts w:asciiTheme="minorHAnsi" w:hAnsiTheme="minorHAnsi" w:cstheme="minorHAnsi"/>
          <w:sz w:val="24"/>
          <w:szCs w:val="24"/>
        </w:rPr>
      </w:pPr>
      <w:r w:rsidRPr="00DA6A55">
        <w:rPr>
          <w:rFonts w:asciiTheme="minorHAnsi" w:hAnsiTheme="minorHAnsi" w:cstheme="minorHAnsi"/>
          <w:sz w:val="24"/>
          <w:szCs w:val="24"/>
        </w:rPr>
        <w:t xml:space="preserve">Soil sampling was carried out in locations of four protected areas in north of Serbia Landscape of Outstanding Features ‘’Subotička peščara’’, Nature Park ‘’Palić’’, Nature Reserve ‘’Ludaško jezero’’ and Special Nature Reserve ‘’Selevenjske pustare’’. The depth at </w:t>
      </w:r>
      <w:r w:rsidR="00996255" w:rsidRPr="00DA6A55">
        <w:rPr>
          <w:rFonts w:asciiTheme="minorHAnsi" w:hAnsiTheme="minorHAnsi" w:cstheme="minorHAnsi"/>
          <w:sz w:val="24"/>
          <w:szCs w:val="24"/>
        </w:rPr>
        <w:t xml:space="preserve">which samples were taken in each location was 0-10 cm. The sampling of soil was done </w:t>
      </w:r>
      <w:r w:rsidR="00F21B39" w:rsidRPr="00DA6A55">
        <w:rPr>
          <w:rFonts w:asciiTheme="minorHAnsi" w:hAnsiTheme="minorHAnsi" w:cstheme="minorHAnsi"/>
          <w:sz w:val="24"/>
          <w:szCs w:val="24"/>
        </w:rPr>
        <w:t>at four locations</w:t>
      </w:r>
      <w:r w:rsidR="00996255" w:rsidRPr="00DA6A55">
        <w:rPr>
          <w:rFonts w:asciiTheme="minorHAnsi" w:hAnsiTheme="minorHAnsi" w:cstheme="minorHAnsi"/>
          <w:sz w:val="24"/>
          <w:szCs w:val="24"/>
        </w:rPr>
        <w:t xml:space="preserve">, with a probe of the same volume. </w:t>
      </w:r>
      <w:r w:rsidR="00405030" w:rsidRPr="00DA6A55">
        <w:rPr>
          <w:rFonts w:asciiTheme="minorHAnsi" w:hAnsiTheme="minorHAnsi" w:cstheme="minorHAnsi"/>
          <w:sz w:val="24"/>
          <w:szCs w:val="24"/>
        </w:rPr>
        <w:t>In the laboratory conditions, soil samples were sieved through sieves of various diameters.</w:t>
      </w:r>
      <w:r w:rsidR="00996255" w:rsidRPr="00DA6A55">
        <w:rPr>
          <w:rFonts w:asciiTheme="minorHAnsi" w:hAnsiTheme="minorHAnsi" w:cstheme="minorHAnsi"/>
          <w:sz w:val="24"/>
          <w:szCs w:val="24"/>
        </w:rPr>
        <w:t xml:space="preserve"> After that weed seeds separated in the sample from plant and other </w:t>
      </w:r>
      <w:r w:rsidR="00996255" w:rsidRPr="00DA6A55">
        <w:rPr>
          <w:rFonts w:asciiTheme="minorHAnsi" w:hAnsiTheme="minorHAnsi" w:cstheme="minorHAnsi"/>
          <w:sz w:val="24"/>
          <w:szCs w:val="24"/>
        </w:rPr>
        <w:lastRenderedPageBreak/>
        <w:t>material and the identification of seeds was carried out. Identifying the seeds and determining their quantity was carried out with microscopes and determiners.</w:t>
      </w:r>
    </w:p>
    <w:p w:rsidR="00370BC5" w:rsidRPr="00DA6A55" w:rsidRDefault="00B96BA8" w:rsidP="005A4EE8">
      <w:pPr>
        <w:jc w:val="both"/>
        <w:rPr>
          <w:rFonts w:asciiTheme="minorHAnsi" w:hAnsiTheme="minorHAnsi" w:cstheme="minorHAnsi"/>
          <w:sz w:val="24"/>
          <w:szCs w:val="24"/>
        </w:rPr>
      </w:pPr>
      <w:r w:rsidRPr="00DA6A55">
        <w:rPr>
          <w:rFonts w:asciiTheme="minorHAnsi" w:hAnsiTheme="minorHAnsi" w:cstheme="minorHAnsi"/>
          <w:sz w:val="24"/>
          <w:szCs w:val="24"/>
        </w:rPr>
        <w:t>Second</w:t>
      </w:r>
      <w:r w:rsidR="00370BC5" w:rsidRPr="00DA6A55">
        <w:rPr>
          <w:rFonts w:asciiTheme="minorHAnsi" w:hAnsiTheme="minorHAnsi" w:cstheme="minorHAnsi"/>
          <w:sz w:val="24"/>
          <w:szCs w:val="24"/>
        </w:rPr>
        <w:t xml:space="preserve"> report shows soil sampling at the </w:t>
      </w:r>
      <w:r w:rsidRPr="00DA6A55">
        <w:rPr>
          <w:rFonts w:asciiTheme="minorHAnsi" w:hAnsiTheme="minorHAnsi" w:cstheme="minorHAnsi"/>
          <w:sz w:val="24"/>
          <w:szCs w:val="24"/>
        </w:rPr>
        <w:t>end</w:t>
      </w:r>
      <w:r w:rsidR="00370BC5" w:rsidRPr="00DA6A55">
        <w:rPr>
          <w:rFonts w:asciiTheme="minorHAnsi" w:hAnsiTheme="minorHAnsi" w:cstheme="minorHAnsi"/>
          <w:sz w:val="24"/>
          <w:szCs w:val="24"/>
        </w:rPr>
        <w:t xml:space="preserve"> of the first vegetatio</w:t>
      </w:r>
      <w:r w:rsidR="00E134E9" w:rsidRPr="00DA6A55">
        <w:rPr>
          <w:rFonts w:asciiTheme="minorHAnsi" w:hAnsiTheme="minorHAnsi" w:cstheme="minorHAnsi"/>
          <w:sz w:val="24"/>
          <w:szCs w:val="24"/>
        </w:rPr>
        <w:t>n</w:t>
      </w:r>
      <w:r w:rsidR="00370BC5" w:rsidRPr="00DA6A55">
        <w:rPr>
          <w:rFonts w:asciiTheme="minorHAnsi" w:hAnsiTheme="minorHAnsi" w:cstheme="minorHAnsi"/>
          <w:sz w:val="24"/>
          <w:szCs w:val="24"/>
        </w:rPr>
        <w:t xml:space="preserve"> season</w:t>
      </w:r>
      <w:r w:rsidR="00E134E9" w:rsidRPr="00DA6A55">
        <w:rPr>
          <w:rFonts w:asciiTheme="minorHAnsi" w:hAnsiTheme="minorHAnsi" w:cstheme="minorHAnsi"/>
          <w:sz w:val="24"/>
          <w:szCs w:val="24"/>
        </w:rPr>
        <w:t>.</w:t>
      </w:r>
    </w:p>
    <w:p w:rsidR="00356D42" w:rsidRPr="00DA6A55" w:rsidRDefault="007E1970" w:rsidP="005A4EE8">
      <w:pPr>
        <w:jc w:val="both"/>
        <w:rPr>
          <w:rFonts w:asciiTheme="minorHAnsi" w:hAnsiTheme="minorHAnsi" w:cstheme="minorHAnsi"/>
          <w:b/>
          <w:sz w:val="24"/>
          <w:szCs w:val="24"/>
        </w:rPr>
      </w:pPr>
      <w:r w:rsidRPr="00DA6A55">
        <w:rPr>
          <w:rFonts w:asciiTheme="minorHAnsi" w:hAnsiTheme="minorHAnsi" w:cstheme="minorHAnsi"/>
          <w:b/>
          <w:sz w:val="24"/>
          <w:szCs w:val="24"/>
        </w:rPr>
        <w:t>3. Results</w:t>
      </w:r>
    </w:p>
    <w:p w:rsidR="00356D42" w:rsidRPr="00DA6A55" w:rsidRDefault="00CB4B82" w:rsidP="005A4EE8">
      <w:pPr>
        <w:jc w:val="both"/>
        <w:rPr>
          <w:rFonts w:asciiTheme="minorHAnsi" w:hAnsiTheme="minorHAnsi" w:cstheme="minorHAnsi"/>
          <w:b/>
          <w:sz w:val="24"/>
          <w:szCs w:val="24"/>
        </w:rPr>
      </w:pPr>
      <w:r w:rsidRPr="00DA6A55">
        <w:rPr>
          <w:rFonts w:asciiTheme="minorHAnsi" w:hAnsiTheme="minorHAnsi" w:cstheme="minorHAnsi"/>
          <w:b/>
          <w:sz w:val="24"/>
          <w:szCs w:val="24"/>
        </w:rPr>
        <w:t>Nature Reserve ‘’Ludaško jezero’’</w:t>
      </w:r>
    </w:p>
    <w:p w:rsidR="001920DE" w:rsidRPr="00DA6A55" w:rsidRDefault="00CB4B82" w:rsidP="005A4EE8">
      <w:pPr>
        <w:spacing w:after="0"/>
        <w:jc w:val="both"/>
        <w:rPr>
          <w:rFonts w:asciiTheme="minorHAnsi" w:hAnsiTheme="minorHAnsi" w:cstheme="minorHAnsi"/>
          <w:i/>
          <w:sz w:val="24"/>
          <w:szCs w:val="24"/>
        </w:rPr>
      </w:pPr>
      <w:r w:rsidRPr="00DA6A55">
        <w:rPr>
          <w:rFonts w:asciiTheme="minorHAnsi" w:hAnsiTheme="minorHAnsi" w:cstheme="minorHAnsi"/>
          <w:sz w:val="24"/>
          <w:szCs w:val="24"/>
        </w:rPr>
        <w:t xml:space="preserve">At the location of Nature Reserve ‘’Ludaško jezero’’ </w:t>
      </w:r>
      <w:r w:rsidR="00C256B2" w:rsidRPr="00DA6A55">
        <w:rPr>
          <w:rFonts w:asciiTheme="minorHAnsi" w:hAnsiTheme="minorHAnsi" w:cstheme="minorHAnsi"/>
          <w:sz w:val="24"/>
          <w:szCs w:val="24"/>
        </w:rPr>
        <w:t>28</w:t>
      </w:r>
      <w:r w:rsidRPr="00DA6A55">
        <w:rPr>
          <w:rFonts w:asciiTheme="minorHAnsi" w:hAnsiTheme="minorHAnsi" w:cstheme="minorHAnsi"/>
          <w:sz w:val="24"/>
          <w:szCs w:val="24"/>
        </w:rPr>
        <w:t xml:space="preserve"> weed species were identified: </w:t>
      </w:r>
      <w:r w:rsidR="00C256B2" w:rsidRPr="00DA6A55">
        <w:rPr>
          <w:rFonts w:asciiTheme="minorHAnsi" w:hAnsiTheme="minorHAnsi" w:cstheme="minorHAnsi"/>
          <w:i/>
          <w:sz w:val="24"/>
          <w:szCs w:val="24"/>
        </w:rPr>
        <w:t xml:space="preserve">Amaranthus retroflexus, Stellaria media, Setaria italica, Chenopodium hybridum, Trifolium repens, Polygonum aviculare, Datura stramonium, Chenopodium album, Portulace oleracea, Asclepias syriaca, Melilotus officinalis, Daucus carota, Senecio vulgaris, Solanum nigrum, Urtica dioica, Erigeron canadensis, Bromus mollis, Lolioum multiflorum, Ambrosia artemisiifolia, Euphorbia helioscopia, Matricaria discoidea, Raphanus raphanistrum, Canabis sativa, Phragmites communis, Colendula officinalis, Sonchus arvensis, Echinochloa crus-galli </w:t>
      </w:r>
      <w:r w:rsidR="00C256B2" w:rsidRPr="00DA6A55">
        <w:rPr>
          <w:rFonts w:asciiTheme="minorHAnsi" w:hAnsiTheme="minorHAnsi" w:cstheme="minorHAnsi"/>
          <w:sz w:val="24"/>
          <w:szCs w:val="24"/>
        </w:rPr>
        <w:t xml:space="preserve">and </w:t>
      </w:r>
      <w:r w:rsidR="00C256B2" w:rsidRPr="00DA6A55">
        <w:rPr>
          <w:rFonts w:asciiTheme="minorHAnsi" w:hAnsiTheme="minorHAnsi" w:cstheme="minorHAnsi"/>
          <w:i/>
          <w:sz w:val="24"/>
          <w:szCs w:val="24"/>
        </w:rPr>
        <w:t xml:space="preserve">Ailanthus altissima </w:t>
      </w:r>
      <w:r w:rsidR="000B0DD9" w:rsidRPr="00DA6A55">
        <w:rPr>
          <w:rFonts w:asciiTheme="minorHAnsi" w:hAnsiTheme="minorHAnsi" w:cstheme="minorHAnsi"/>
          <w:sz w:val="24"/>
          <w:szCs w:val="24"/>
        </w:rPr>
        <w:t>(table 1)</w:t>
      </w:r>
      <w:r w:rsidR="00623A18" w:rsidRPr="00DA6A55">
        <w:rPr>
          <w:rFonts w:asciiTheme="minorHAnsi" w:hAnsiTheme="minorHAnsi" w:cstheme="minorHAnsi"/>
          <w:i/>
          <w:sz w:val="24"/>
          <w:szCs w:val="24"/>
        </w:rPr>
        <w:t>.</w:t>
      </w:r>
    </w:p>
    <w:p w:rsidR="000B0DD9" w:rsidRPr="00DA6A55" w:rsidRDefault="000B0DD9" w:rsidP="005A4EE8">
      <w:pPr>
        <w:jc w:val="both"/>
        <w:rPr>
          <w:rFonts w:asciiTheme="minorHAnsi" w:hAnsiTheme="minorHAnsi" w:cstheme="minorHAnsi"/>
          <w:sz w:val="24"/>
          <w:szCs w:val="24"/>
        </w:rPr>
      </w:pPr>
    </w:p>
    <w:p w:rsidR="000B0DD9" w:rsidRPr="00DA6A55" w:rsidRDefault="000B0DD9" w:rsidP="00623A18">
      <w:pPr>
        <w:jc w:val="center"/>
        <w:rPr>
          <w:rFonts w:asciiTheme="minorHAnsi" w:hAnsiTheme="minorHAnsi" w:cstheme="minorHAnsi"/>
          <w:b/>
          <w:sz w:val="24"/>
          <w:szCs w:val="24"/>
        </w:rPr>
        <w:sectPr w:rsidR="000B0DD9" w:rsidRPr="00DA6A55" w:rsidSect="009B6245">
          <w:footerReference w:type="default" r:id="rId8"/>
          <w:pgSz w:w="12240" w:h="15840"/>
          <w:pgMar w:top="1417" w:right="1417" w:bottom="1417" w:left="1417" w:header="708" w:footer="708" w:gutter="0"/>
          <w:cols w:space="708"/>
          <w:docGrid w:linePitch="360"/>
        </w:sectPr>
      </w:pPr>
    </w:p>
    <w:p w:rsidR="000B0DD9" w:rsidRPr="00DA6A55" w:rsidRDefault="000B0DD9" w:rsidP="00F21B39">
      <w:pPr>
        <w:spacing w:after="0" w:line="240" w:lineRule="auto"/>
        <w:jc w:val="center"/>
        <w:rPr>
          <w:rFonts w:asciiTheme="minorHAnsi" w:hAnsiTheme="minorHAnsi" w:cstheme="minorHAnsi"/>
        </w:rPr>
      </w:pPr>
      <w:r w:rsidRPr="00DA6A55">
        <w:rPr>
          <w:rFonts w:asciiTheme="minorHAnsi" w:hAnsiTheme="minorHAnsi" w:cstheme="minorHAnsi"/>
        </w:rPr>
        <w:lastRenderedPageBreak/>
        <w:t xml:space="preserve">Table 1: Determined weed seeds </w:t>
      </w:r>
      <w:r w:rsidR="00A06D94" w:rsidRPr="00DA6A55">
        <w:rPr>
          <w:rFonts w:asciiTheme="minorHAnsi" w:hAnsiTheme="minorHAnsi" w:cstheme="minorHAnsi"/>
        </w:rPr>
        <w:t xml:space="preserve">at </w:t>
      </w:r>
      <w:r w:rsidRPr="00DA6A55">
        <w:rPr>
          <w:rFonts w:asciiTheme="minorHAnsi" w:hAnsiTheme="minorHAnsi" w:cstheme="minorHAnsi"/>
        </w:rPr>
        <w:t xml:space="preserve">Special at </w:t>
      </w:r>
      <w:r w:rsidR="00A06D94" w:rsidRPr="00DA6A55">
        <w:rPr>
          <w:rFonts w:asciiTheme="minorHAnsi" w:hAnsiTheme="minorHAnsi" w:cstheme="minorHAnsi"/>
        </w:rPr>
        <w:t>Nature Reserve „Ludaš</w:t>
      </w:r>
      <w:r w:rsidRPr="00DA6A55">
        <w:rPr>
          <w:rFonts w:asciiTheme="minorHAnsi" w:hAnsiTheme="minorHAnsi" w:cstheme="minorHAnsi"/>
        </w:rPr>
        <w:t>ko jezero“</w:t>
      </w:r>
    </w:p>
    <w:p w:rsidR="001920DE" w:rsidRPr="00DA6A55" w:rsidRDefault="00AD6602" w:rsidP="00F21B39">
      <w:pPr>
        <w:spacing w:after="0" w:line="240" w:lineRule="auto"/>
        <w:jc w:val="center"/>
        <w:rPr>
          <w:rFonts w:asciiTheme="minorHAnsi" w:hAnsiTheme="minorHAnsi" w:cstheme="minorHAnsi"/>
          <w:b/>
        </w:rPr>
      </w:pPr>
      <w:r w:rsidRPr="00DA6A55">
        <w:rPr>
          <w:rFonts w:asciiTheme="minorHAnsi" w:hAnsiTheme="minorHAnsi" w:cstheme="minorHAnsi"/>
          <w:noProof/>
        </w:rPr>
        <w:drawing>
          <wp:inline distT="0" distB="0" distL="0" distR="0">
            <wp:extent cx="9144000" cy="5302060"/>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9144000" cy="5302060"/>
                    </a:xfrm>
                    <a:prstGeom prst="rect">
                      <a:avLst/>
                    </a:prstGeom>
                    <a:noFill/>
                    <a:ln w="9525">
                      <a:noFill/>
                      <a:miter lim="800000"/>
                      <a:headEnd/>
                      <a:tailEnd/>
                    </a:ln>
                  </pic:spPr>
                </pic:pic>
              </a:graphicData>
            </a:graphic>
          </wp:inline>
        </w:drawing>
      </w:r>
    </w:p>
    <w:p w:rsidR="00F21B39" w:rsidRPr="00DA6A55" w:rsidRDefault="00F21B39" w:rsidP="00F21B39">
      <w:pPr>
        <w:tabs>
          <w:tab w:val="left" w:pos="1087"/>
        </w:tabs>
        <w:spacing w:after="0" w:line="240" w:lineRule="auto"/>
        <w:rPr>
          <w:rFonts w:asciiTheme="minorHAnsi" w:hAnsiTheme="minorHAnsi" w:cstheme="minorHAnsi"/>
          <w:color w:val="000000"/>
          <w:sz w:val="18"/>
          <w:szCs w:val="18"/>
        </w:rPr>
      </w:pPr>
      <w:r w:rsidRPr="00DA6A55">
        <w:rPr>
          <w:rFonts w:asciiTheme="minorHAnsi" w:hAnsiTheme="minorHAnsi" w:cstheme="minorHAnsi"/>
          <w:b/>
        </w:rPr>
        <w:tab/>
      </w:r>
      <w:r w:rsidRPr="00DA6A55">
        <w:rPr>
          <w:rFonts w:asciiTheme="minorHAnsi" w:hAnsiTheme="minorHAnsi" w:cstheme="minorHAnsi"/>
        </w:rPr>
        <w:t>SUM-</w:t>
      </w:r>
      <w:r w:rsidRPr="00DA6A55">
        <w:rPr>
          <w:rFonts w:asciiTheme="minorHAnsi" w:hAnsiTheme="minorHAnsi" w:cstheme="minorHAnsi"/>
          <w:color w:val="000000"/>
          <w:sz w:val="18"/>
          <w:szCs w:val="18"/>
        </w:rPr>
        <w:t xml:space="preserve"> the total number of weed seeds in 25 soil samples at 0-10 depth</w:t>
      </w:r>
    </w:p>
    <w:p w:rsidR="00F21B39" w:rsidRPr="00DA6A55" w:rsidRDefault="00F21B39" w:rsidP="00F21B39">
      <w:pPr>
        <w:tabs>
          <w:tab w:val="left" w:pos="1087"/>
        </w:tabs>
        <w:spacing w:after="0" w:line="240" w:lineRule="auto"/>
        <w:rPr>
          <w:rFonts w:asciiTheme="minorHAnsi" w:hAnsiTheme="minorHAnsi" w:cstheme="minorHAnsi"/>
          <w:color w:val="000000"/>
          <w:sz w:val="18"/>
          <w:szCs w:val="18"/>
        </w:rPr>
      </w:pPr>
      <w:r w:rsidRPr="00DA6A55">
        <w:rPr>
          <w:rFonts w:asciiTheme="minorHAnsi" w:hAnsiTheme="minorHAnsi" w:cstheme="minorHAnsi"/>
          <w:color w:val="000000"/>
          <w:sz w:val="18"/>
          <w:szCs w:val="18"/>
        </w:rPr>
        <w:tab/>
        <w:t>no m</w:t>
      </w:r>
      <w:r w:rsidRPr="00DA6A55">
        <w:rPr>
          <w:rFonts w:asciiTheme="minorHAnsi" w:hAnsiTheme="minorHAnsi" w:cstheme="minorHAnsi"/>
          <w:color w:val="000000"/>
          <w:sz w:val="18"/>
          <w:szCs w:val="18"/>
          <w:vertAlign w:val="superscript"/>
        </w:rPr>
        <w:t xml:space="preserve">2 - </w:t>
      </w:r>
      <w:r w:rsidRPr="00DA6A55">
        <w:rPr>
          <w:rFonts w:asciiTheme="minorHAnsi" w:hAnsiTheme="minorHAnsi" w:cstheme="minorHAnsi"/>
          <w:color w:val="000000"/>
          <w:sz w:val="18"/>
          <w:szCs w:val="18"/>
        </w:rPr>
        <w:t>the total number of weed seeds in all soil samples expressed per m2</w:t>
      </w:r>
    </w:p>
    <w:p w:rsidR="00623A18" w:rsidRPr="00DA6A55" w:rsidRDefault="00623A18" w:rsidP="00F21B39">
      <w:pPr>
        <w:rPr>
          <w:rFonts w:asciiTheme="minorHAnsi" w:hAnsiTheme="minorHAnsi" w:cstheme="minorHAnsi"/>
        </w:rPr>
        <w:sectPr w:rsidR="00623A18" w:rsidRPr="00DA6A55" w:rsidSect="001920DE">
          <w:pgSz w:w="15840" w:h="12240" w:orient="landscape"/>
          <w:pgMar w:top="720" w:right="720" w:bottom="720" w:left="720" w:header="709" w:footer="709" w:gutter="0"/>
          <w:cols w:space="708"/>
          <w:docGrid w:linePitch="360"/>
        </w:sectPr>
      </w:pPr>
    </w:p>
    <w:p w:rsidR="00356D42" w:rsidRPr="00DA6A55" w:rsidRDefault="00356D42" w:rsidP="005A4EE8">
      <w:pPr>
        <w:rPr>
          <w:rFonts w:asciiTheme="minorHAnsi" w:hAnsiTheme="minorHAnsi" w:cstheme="minorHAnsi"/>
          <w:b/>
          <w:sz w:val="24"/>
          <w:szCs w:val="24"/>
        </w:rPr>
      </w:pPr>
    </w:p>
    <w:p w:rsidR="007175EA" w:rsidRPr="00DA6A55" w:rsidRDefault="00BC2E6F" w:rsidP="005A4EE8">
      <w:pPr>
        <w:jc w:val="both"/>
        <w:rPr>
          <w:rFonts w:asciiTheme="minorHAnsi" w:hAnsiTheme="minorHAnsi" w:cstheme="minorHAnsi"/>
          <w:i/>
          <w:sz w:val="24"/>
          <w:szCs w:val="24"/>
        </w:rPr>
      </w:pPr>
      <w:r w:rsidRPr="00DA6A55">
        <w:rPr>
          <w:rFonts w:asciiTheme="minorHAnsi" w:hAnsiTheme="minorHAnsi" w:cstheme="minorHAnsi"/>
          <w:sz w:val="24"/>
          <w:szCs w:val="24"/>
        </w:rPr>
        <w:t xml:space="preserve">The seeds of invasive weeds at the location of Nature Reserve ‘’Ludaško jezero’’ were identified:  </w:t>
      </w:r>
      <w:r w:rsidRPr="00DA6A55">
        <w:rPr>
          <w:rFonts w:asciiTheme="minorHAnsi" w:hAnsiTheme="minorHAnsi" w:cstheme="minorHAnsi"/>
          <w:i/>
          <w:sz w:val="24"/>
          <w:szCs w:val="24"/>
        </w:rPr>
        <w:t>Amaranthus retroflexus, Portulaca oleracea, Setaria italica, Datura stramonium,</w:t>
      </w:r>
      <w:r w:rsidR="007175EA" w:rsidRPr="00DA6A55">
        <w:rPr>
          <w:rFonts w:asciiTheme="minorHAnsi" w:hAnsiTheme="minorHAnsi" w:cstheme="minorHAnsi"/>
          <w:i/>
          <w:sz w:val="24"/>
          <w:szCs w:val="24"/>
        </w:rPr>
        <w:t xml:space="preserve"> </w:t>
      </w:r>
      <w:r w:rsidRPr="00DA6A55">
        <w:rPr>
          <w:rFonts w:asciiTheme="minorHAnsi" w:hAnsiTheme="minorHAnsi" w:cstheme="minorHAnsi"/>
          <w:i/>
          <w:sz w:val="24"/>
          <w:szCs w:val="24"/>
        </w:rPr>
        <w:t>Echinochloa crus-galli</w:t>
      </w:r>
      <w:r w:rsidR="00AD6602" w:rsidRPr="00DA6A55">
        <w:rPr>
          <w:rFonts w:asciiTheme="minorHAnsi" w:hAnsiTheme="minorHAnsi" w:cstheme="minorHAnsi"/>
          <w:i/>
          <w:sz w:val="24"/>
          <w:szCs w:val="24"/>
        </w:rPr>
        <w:t xml:space="preserve">, </w:t>
      </w:r>
      <w:r w:rsidRPr="00DA6A55">
        <w:rPr>
          <w:rFonts w:asciiTheme="minorHAnsi" w:hAnsiTheme="minorHAnsi" w:cstheme="minorHAnsi"/>
          <w:i/>
          <w:sz w:val="24"/>
          <w:szCs w:val="24"/>
        </w:rPr>
        <w:t>Ambrosia artemisiifolia</w:t>
      </w:r>
      <w:r w:rsidR="00AD6602" w:rsidRPr="00DA6A55">
        <w:rPr>
          <w:rFonts w:asciiTheme="minorHAnsi" w:hAnsiTheme="minorHAnsi" w:cstheme="minorHAnsi"/>
          <w:i/>
          <w:sz w:val="24"/>
          <w:szCs w:val="24"/>
        </w:rPr>
        <w:t>, Asclepias syriaca, Matricaria discoidea, Ailanthus altissima</w:t>
      </w:r>
      <w:r w:rsidRPr="00DA6A55">
        <w:rPr>
          <w:rFonts w:asciiTheme="minorHAnsi" w:hAnsiTheme="minorHAnsi" w:cstheme="minorHAnsi"/>
          <w:i/>
          <w:sz w:val="24"/>
          <w:szCs w:val="24"/>
        </w:rPr>
        <w:t xml:space="preserve"> </w:t>
      </w:r>
      <w:r w:rsidRPr="00DA6A55">
        <w:rPr>
          <w:rFonts w:asciiTheme="minorHAnsi" w:hAnsiTheme="minorHAnsi" w:cstheme="minorHAnsi"/>
          <w:sz w:val="24"/>
          <w:szCs w:val="24"/>
        </w:rPr>
        <w:t xml:space="preserve">and </w:t>
      </w:r>
      <w:r w:rsidRPr="00DA6A55">
        <w:rPr>
          <w:rFonts w:asciiTheme="minorHAnsi" w:hAnsiTheme="minorHAnsi" w:cstheme="minorHAnsi"/>
          <w:i/>
          <w:sz w:val="24"/>
          <w:szCs w:val="24"/>
        </w:rPr>
        <w:t>Lolium multiforum</w:t>
      </w:r>
      <w:r w:rsidR="000B0DD9" w:rsidRPr="00DA6A55">
        <w:rPr>
          <w:rFonts w:asciiTheme="minorHAnsi" w:hAnsiTheme="minorHAnsi" w:cstheme="minorHAnsi"/>
          <w:i/>
          <w:sz w:val="24"/>
          <w:szCs w:val="24"/>
        </w:rPr>
        <w:t xml:space="preserve"> </w:t>
      </w:r>
      <w:r w:rsidR="000B0DD9" w:rsidRPr="00DA6A55">
        <w:rPr>
          <w:rFonts w:asciiTheme="minorHAnsi" w:hAnsiTheme="minorHAnsi" w:cstheme="minorHAnsi"/>
          <w:sz w:val="24"/>
          <w:szCs w:val="24"/>
        </w:rPr>
        <w:t>(Table 1)</w:t>
      </w:r>
      <w:r w:rsidRPr="00DA6A55">
        <w:rPr>
          <w:rFonts w:asciiTheme="minorHAnsi" w:hAnsiTheme="minorHAnsi" w:cstheme="minorHAnsi"/>
          <w:i/>
          <w:sz w:val="24"/>
          <w:szCs w:val="24"/>
        </w:rPr>
        <w:t>.</w:t>
      </w:r>
    </w:p>
    <w:p w:rsidR="007175EA" w:rsidRPr="00DA6A55" w:rsidRDefault="007175EA" w:rsidP="005A4EE8">
      <w:pPr>
        <w:jc w:val="center"/>
        <w:rPr>
          <w:rFonts w:asciiTheme="minorHAnsi" w:hAnsiTheme="minorHAnsi" w:cstheme="minorHAnsi"/>
          <w:sz w:val="24"/>
          <w:szCs w:val="24"/>
        </w:rPr>
      </w:pPr>
      <w:r w:rsidRPr="00DA6A55">
        <w:rPr>
          <w:rFonts w:asciiTheme="minorHAnsi" w:hAnsiTheme="minorHAnsi" w:cstheme="minorHAnsi"/>
          <w:sz w:val="24"/>
          <w:szCs w:val="24"/>
        </w:rPr>
        <w:t xml:space="preserve">Table 2: Determined invasive weed seeds </w:t>
      </w:r>
      <w:r w:rsidR="00920DD0" w:rsidRPr="00DA6A55">
        <w:rPr>
          <w:rFonts w:asciiTheme="minorHAnsi" w:hAnsiTheme="minorHAnsi" w:cstheme="minorHAnsi"/>
          <w:sz w:val="24"/>
          <w:szCs w:val="24"/>
        </w:rPr>
        <w:t xml:space="preserve">at </w:t>
      </w:r>
      <w:r w:rsidRPr="00DA6A55">
        <w:rPr>
          <w:rFonts w:asciiTheme="minorHAnsi" w:hAnsiTheme="minorHAnsi" w:cstheme="minorHAnsi"/>
          <w:sz w:val="24"/>
          <w:szCs w:val="24"/>
        </w:rPr>
        <w:t xml:space="preserve">Special at </w:t>
      </w:r>
      <w:r w:rsidR="00A06D94" w:rsidRPr="00DA6A55">
        <w:rPr>
          <w:rFonts w:asciiTheme="minorHAnsi" w:hAnsiTheme="minorHAnsi" w:cstheme="minorHAnsi"/>
          <w:sz w:val="24"/>
          <w:szCs w:val="24"/>
        </w:rPr>
        <w:t>Nature Reserve „Ludaš</w:t>
      </w:r>
      <w:r w:rsidRPr="00DA6A55">
        <w:rPr>
          <w:rFonts w:asciiTheme="minorHAnsi" w:hAnsiTheme="minorHAnsi" w:cstheme="minorHAnsi"/>
          <w:sz w:val="24"/>
          <w:szCs w:val="24"/>
        </w:rPr>
        <w:t>ko jezero“</w:t>
      </w:r>
    </w:p>
    <w:tbl>
      <w:tblPr>
        <w:tblW w:w="8172" w:type="dxa"/>
        <w:jc w:val="center"/>
        <w:tblInd w:w="93" w:type="dxa"/>
        <w:tblLook w:val="04A0" w:firstRow="1" w:lastRow="0" w:firstColumn="1" w:lastColumn="0" w:noHBand="0" w:noVBand="1"/>
      </w:tblPr>
      <w:tblGrid>
        <w:gridCol w:w="4217"/>
        <w:gridCol w:w="1791"/>
        <w:gridCol w:w="2164"/>
      </w:tblGrid>
      <w:tr w:rsidR="007175EA" w:rsidRPr="00DA6A55" w:rsidTr="007175EA">
        <w:trPr>
          <w:trHeight w:val="319"/>
          <w:jc w:val="center"/>
        </w:trPr>
        <w:tc>
          <w:tcPr>
            <w:tcW w:w="4217" w:type="dxa"/>
            <w:tcBorders>
              <w:top w:val="single" w:sz="8" w:space="0" w:color="auto"/>
              <w:left w:val="single" w:sz="8" w:space="0" w:color="auto"/>
              <w:bottom w:val="single" w:sz="8" w:space="0" w:color="auto"/>
              <w:right w:val="nil"/>
            </w:tcBorders>
            <w:shd w:val="clear" w:color="auto" w:fill="auto"/>
            <w:noWrap/>
            <w:vAlign w:val="center"/>
            <w:hideMark/>
          </w:tcPr>
          <w:p w:rsidR="007175EA" w:rsidRPr="00DA6A55" w:rsidRDefault="007175EA" w:rsidP="005A4EE8">
            <w:pPr>
              <w:spacing w:after="0" w:line="240" w:lineRule="auto"/>
              <w:jc w:val="center"/>
              <w:rPr>
                <w:rFonts w:asciiTheme="minorHAnsi" w:eastAsia="Times New Roman" w:hAnsiTheme="minorHAnsi" w:cstheme="minorHAnsi"/>
                <w:b/>
                <w:bCs/>
                <w:color w:val="000000"/>
                <w:sz w:val="24"/>
                <w:szCs w:val="24"/>
              </w:rPr>
            </w:pPr>
            <w:r w:rsidRPr="00DA6A55">
              <w:rPr>
                <w:rFonts w:asciiTheme="minorHAnsi" w:eastAsia="Times New Roman" w:hAnsiTheme="minorHAnsi" w:cstheme="minorHAnsi"/>
                <w:b/>
                <w:bCs/>
                <w:color w:val="000000"/>
                <w:sz w:val="24"/>
                <w:szCs w:val="24"/>
              </w:rPr>
              <w:t>Weed seeds</w:t>
            </w:r>
          </w:p>
        </w:tc>
        <w:tc>
          <w:tcPr>
            <w:tcW w:w="179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175EA" w:rsidRPr="00DA6A55" w:rsidRDefault="007175EA" w:rsidP="005A4EE8">
            <w:pPr>
              <w:spacing w:after="0" w:line="240" w:lineRule="auto"/>
              <w:jc w:val="center"/>
              <w:rPr>
                <w:rFonts w:asciiTheme="minorHAnsi" w:eastAsia="Times New Roman" w:hAnsiTheme="minorHAnsi" w:cstheme="minorHAnsi"/>
                <w:b/>
                <w:bCs/>
                <w:color w:val="000000"/>
                <w:sz w:val="24"/>
                <w:szCs w:val="24"/>
              </w:rPr>
            </w:pPr>
            <w:r w:rsidRPr="00DA6A55">
              <w:rPr>
                <w:rFonts w:asciiTheme="minorHAnsi" w:eastAsia="Times New Roman" w:hAnsiTheme="minorHAnsi" w:cstheme="minorHAnsi"/>
                <w:b/>
                <w:bCs/>
                <w:color w:val="000000"/>
                <w:sz w:val="24"/>
                <w:szCs w:val="24"/>
              </w:rPr>
              <w:t>SUM</w:t>
            </w:r>
          </w:p>
        </w:tc>
        <w:tc>
          <w:tcPr>
            <w:tcW w:w="2164" w:type="dxa"/>
            <w:tcBorders>
              <w:top w:val="single" w:sz="8" w:space="0" w:color="auto"/>
              <w:left w:val="nil"/>
              <w:bottom w:val="single" w:sz="8" w:space="0" w:color="auto"/>
              <w:right w:val="single" w:sz="8" w:space="0" w:color="auto"/>
            </w:tcBorders>
            <w:shd w:val="clear" w:color="auto" w:fill="auto"/>
            <w:noWrap/>
            <w:vAlign w:val="center"/>
            <w:hideMark/>
          </w:tcPr>
          <w:p w:rsidR="007175EA" w:rsidRPr="00DA6A55" w:rsidRDefault="007175EA" w:rsidP="005A4EE8">
            <w:pPr>
              <w:spacing w:after="0" w:line="240" w:lineRule="auto"/>
              <w:jc w:val="center"/>
              <w:rPr>
                <w:rFonts w:asciiTheme="minorHAnsi" w:eastAsia="Times New Roman" w:hAnsiTheme="minorHAnsi" w:cstheme="minorHAnsi"/>
                <w:b/>
                <w:bCs/>
                <w:color w:val="000000"/>
                <w:sz w:val="24"/>
                <w:szCs w:val="24"/>
              </w:rPr>
            </w:pPr>
            <w:r w:rsidRPr="00DA6A55">
              <w:rPr>
                <w:rFonts w:asciiTheme="minorHAnsi" w:eastAsia="Times New Roman" w:hAnsiTheme="minorHAnsi" w:cstheme="minorHAnsi"/>
                <w:b/>
                <w:bCs/>
                <w:color w:val="000000"/>
                <w:sz w:val="24"/>
                <w:szCs w:val="24"/>
              </w:rPr>
              <w:t>no m2</w:t>
            </w:r>
          </w:p>
        </w:tc>
      </w:tr>
      <w:tr w:rsidR="007175EA" w:rsidRPr="00DA6A55" w:rsidTr="007175EA">
        <w:trPr>
          <w:trHeight w:val="304"/>
          <w:jc w:val="center"/>
        </w:trPr>
        <w:tc>
          <w:tcPr>
            <w:tcW w:w="4217" w:type="dxa"/>
            <w:tcBorders>
              <w:top w:val="nil"/>
              <w:left w:val="single" w:sz="8" w:space="0" w:color="auto"/>
              <w:bottom w:val="single" w:sz="4" w:space="0" w:color="auto"/>
              <w:right w:val="nil"/>
            </w:tcBorders>
            <w:shd w:val="clear" w:color="auto" w:fill="auto"/>
            <w:noWrap/>
            <w:vAlign w:val="center"/>
            <w:hideMark/>
          </w:tcPr>
          <w:p w:rsidR="007175EA" w:rsidRPr="00DA6A55" w:rsidRDefault="007175EA" w:rsidP="005A4EE8">
            <w:pPr>
              <w:spacing w:after="0" w:line="240" w:lineRule="auto"/>
              <w:jc w:val="center"/>
              <w:rPr>
                <w:rFonts w:asciiTheme="minorHAnsi" w:eastAsia="Times New Roman" w:hAnsiTheme="minorHAnsi" w:cstheme="minorHAnsi"/>
                <w:i/>
                <w:iCs/>
                <w:color w:val="000000"/>
                <w:sz w:val="24"/>
                <w:szCs w:val="24"/>
              </w:rPr>
            </w:pPr>
            <w:r w:rsidRPr="00DA6A55">
              <w:rPr>
                <w:rFonts w:asciiTheme="minorHAnsi" w:eastAsia="Times New Roman" w:hAnsiTheme="minorHAnsi" w:cstheme="minorHAnsi"/>
                <w:i/>
                <w:iCs/>
                <w:color w:val="000000"/>
                <w:sz w:val="24"/>
                <w:szCs w:val="24"/>
              </w:rPr>
              <w:t xml:space="preserve">Amaranthus retroflexus </w:t>
            </w:r>
          </w:p>
        </w:tc>
        <w:tc>
          <w:tcPr>
            <w:tcW w:w="1791" w:type="dxa"/>
            <w:tcBorders>
              <w:top w:val="nil"/>
              <w:left w:val="single" w:sz="8" w:space="0" w:color="auto"/>
              <w:bottom w:val="single" w:sz="4" w:space="0" w:color="auto"/>
              <w:right w:val="single" w:sz="8" w:space="0" w:color="auto"/>
            </w:tcBorders>
            <w:shd w:val="clear" w:color="auto" w:fill="auto"/>
            <w:noWrap/>
            <w:vAlign w:val="center"/>
            <w:hideMark/>
          </w:tcPr>
          <w:p w:rsidR="007175EA" w:rsidRPr="00DA6A55" w:rsidRDefault="00D875EA" w:rsidP="005A4EE8">
            <w:pPr>
              <w:spacing w:after="0" w:line="240" w:lineRule="auto"/>
              <w:jc w:val="center"/>
              <w:rPr>
                <w:rFonts w:asciiTheme="minorHAnsi" w:eastAsia="Times New Roman" w:hAnsiTheme="minorHAnsi" w:cstheme="minorHAnsi"/>
                <w:color w:val="000000"/>
                <w:sz w:val="24"/>
                <w:szCs w:val="24"/>
              </w:rPr>
            </w:pPr>
            <w:r w:rsidRPr="00DA6A55">
              <w:rPr>
                <w:rFonts w:asciiTheme="minorHAnsi" w:eastAsia="Times New Roman" w:hAnsiTheme="minorHAnsi" w:cstheme="minorHAnsi"/>
                <w:color w:val="000000"/>
                <w:sz w:val="24"/>
                <w:szCs w:val="24"/>
              </w:rPr>
              <w:t>169</w:t>
            </w:r>
          </w:p>
        </w:tc>
        <w:tc>
          <w:tcPr>
            <w:tcW w:w="2164" w:type="dxa"/>
            <w:tcBorders>
              <w:top w:val="nil"/>
              <w:left w:val="nil"/>
              <w:bottom w:val="single" w:sz="4" w:space="0" w:color="auto"/>
              <w:right w:val="single" w:sz="8" w:space="0" w:color="auto"/>
            </w:tcBorders>
            <w:shd w:val="clear" w:color="auto" w:fill="auto"/>
            <w:noWrap/>
            <w:vAlign w:val="center"/>
            <w:hideMark/>
          </w:tcPr>
          <w:p w:rsidR="007175EA" w:rsidRPr="00DA6A55" w:rsidRDefault="00D875EA" w:rsidP="005A4EE8">
            <w:pPr>
              <w:spacing w:after="0" w:line="240" w:lineRule="auto"/>
              <w:jc w:val="center"/>
              <w:rPr>
                <w:rFonts w:asciiTheme="minorHAnsi" w:eastAsia="Times New Roman" w:hAnsiTheme="minorHAnsi" w:cstheme="minorHAnsi"/>
                <w:bCs/>
                <w:color w:val="000000"/>
                <w:sz w:val="24"/>
                <w:szCs w:val="24"/>
              </w:rPr>
            </w:pPr>
            <w:r w:rsidRPr="00DA6A55">
              <w:rPr>
                <w:rFonts w:asciiTheme="minorHAnsi" w:eastAsia="Times New Roman" w:hAnsiTheme="minorHAnsi" w:cstheme="minorHAnsi"/>
                <w:bCs/>
                <w:color w:val="000000"/>
                <w:sz w:val="24"/>
                <w:szCs w:val="24"/>
              </w:rPr>
              <w:t>13478,53</w:t>
            </w:r>
          </w:p>
        </w:tc>
      </w:tr>
      <w:tr w:rsidR="00AD6602" w:rsidRPr="00DA6A55" w:rsidTr="007175EA">
        <w:trPr>
          <w:trHeight w:val="304"/>
          <w:jc w:val="center"/>
        </w:trPr>
        <w:tc>
          <w:tcPr>
            <w:tcW w:w="4217" w:type="dxa"/>
            <w:tcBorders>
              <w:top w:val="nil"/>
              <w:left w:val="single" w:sz="8" w:space="0" w:color="auto"/>
              <w:bottom w:val="single" w:sz="4" w:space="0" w:color="auto"/>
              <w:right w:val="nil"/>
            </w:tcBorders>
            <w:shd w:val="clear" w:color="auto" w:fill="auto"/>
            <w:noWrap/>
            <w:vAlign w:val="center"/>
            <w:hideMark/>
          </w:tcPr>
          <w:p w:rsidR="00AD6602" w:rsidRPr="00DA6A55" w:rsidRDefault="00AD6602" w:rsidP="005A4EE8">
            <w:pPr>
              <w:spacing w:after="0" w:line="240" w:lineRule="auto"/>
              <w:jc w:val="center"/>
              <w:rPr>
                <w:rFonts w:asciiTheme="minorHAnsi" w:eastAsia="Times New Roman" w:hAnsiTheme="minorHAnsi" w:cstheme="minorHAnsi"/>
                <w:i/>
                <w:iCs/>
                <w:color w:val="000000"/>
                <w:sz w:val="24"/>
                <w:szCs w:val="24"/>
              </w:rPr>
            </w:pPr>
            <w:r w:rsidRPr="00DA6A55">
              <w:rPr>
                <w:rFonts w:asciiTheme="minorHAnsi" w:eastAsia="Times New Roman" w:hAnsiTheme="minorHAnsi" w:cstheme="minorHAnsi"/>
                <w:i/>
                <w:iCs/>
                <w:color w:val="000000"/>
                <w:sz w:val="24"/>
                <w:szCs w:val="24"/>
              </w:rPr>
              <w:t>Setaria italica</w:t>
            </w:r>
          </w:p>
        </w:tc>
        <w:tc>
          <w:tcPr>
            <w:tcW w:w="1791" w:type="dxa"/>
            <w:tcBorders>
              <w:top w:val="nil"/>
              <w:left w:val="single" w:sz="8" w:space="0" w:color="auto"/>
              <w:bottom w:val="single" w:sz="4" w:space="0" w:color="auto"/>
              <w:right w:val="single" w:sz="8" w:space="0" w:color="auto"/>
            </w:tcBorders>
            <w:shd w:val="clear" w:color="auto" w:fill="auto"/>
            <w:noWrap/>
            <w:vAlign w:val="center"/>
            <w:hideMark/>
          </w:tcPr>
          <w:p w:rsidR="00AD6602" w:rsidRPr="00DA6A55" w:rsidRDefault="00D875EA" w:rsidP="005A4EE8">
            <w:pPr>
              <w:spacing w:after="0" w:line="240" w:lineRule="auto"/>
              <w:jc w:val="center"/>
              <w:rPr>
                <w:rFonts w:asciiTheme="minorHAnsi" w:eastAsia="Times New Roman" w:hAnsiTheme="minorHAnsi" w:cstheme="minorHAnsi"/>
                <w:color w:val="000000"/>
                <w:sz w:val="24"/>
                <w:szCs w:val="24"/>
              </w:rPr>
            </w:pPr>
            <w:r w:rsidRPr="00DA6A55">
              <w:rPr>
                <w:rFonts w:asciiTheme="minorHAnsi" w:eastAsia="Times New Roman" w:hAnsiTheme="minorHAnsi" w:cstheme="minorHAnsi"/>
                <w:color w:val="000000"/>
                <w:sz w:val="24"/>
                <w:szCs w:val="24"/>
              </w:rPr>
              <w:t>17</w:t>
            </w:r>
          </w:p>
        </w:tc>
        <w:tc>
          <w:tcPr>
            <w:tcW w:w="2164" w:type="dxa"/>
            <w:tcBorders>
              <w:top w:val="nil"/>
              <w:left w:val="nil"/>
              <w:bottom w:val="single" w:sz="4" w:space="0" w:color="auto"/>
              <w:right w:val="single" w:sz="8" w:space="0" w:color="auto"/>
            </w:tcBorders>
            <w:shd w:val="clear" w:color="auto" w:fill="auto"/>
            <w:noWrap/>
            <w:vAlign w:val="center"/>
            <w:hideMark/>
          </w:tcPr>
          <w:p w:rsidR="00AD6602" w:rsidRPr="00DA6A55" w:rsidRDefault="00D875EA" w:rsidP="005A4EE8">
            <w:pPr>
              <w:spacing w:after="0" w:line="240" w:lineRule="auto"/>
              <w:jc w:val="center"/>
              <w:rPr>
                <w:rFonts w:asciiTheme="minorHAnsi" w:eastAsia="Times New Roman" w:hAnsiTheme="minorHAnsi" w:cstheme="minorHAnsi"/>
                <w:bCs/>
                <w:color w:val="000000"/>
                <w:sz w:val="24"/>
                <w:szCs w:val="24"/>
              </w:rPr>
            </w:pPr>
            <w:r w:rsidRPr="00DA6A55">
              <w:rPr>
                <w:rFonts w:asciiTheme="minorHAnsi" w:eastAsia="Times New Roman" w:hAnsiTheme="minorHAnsi" w:cstheme="minorHAnsi"/>
                <w:bCs/>
                <w:color w:val="000000"/>
                <w:sz w:val="24"/>
                <w:szCs w:val="24"/>
              </w:rPr>
              <w:t>1355,83</w:t>
            </w:r>
          </w:p>
        </w:tc>
      </w:tr>
      <w:tr w:rsidR="00AD6602" w:rsidRPr="00DA6A55" w:rsidTr="007175EA">
        <w:trPr>
          <w:trHeight w:val="304"/>
          <w:jc w:val="center"/>
        </w:trPr>
        <w:tc>
          <w:tcPr>
            <w:tcW w:w="4217" w:type="dxa"/>
            <w:tcBorders>
              <w:top w:val="nil"/>
              <w:left w:val="single" w:sz="8" w:space="0" w:color="auto"/>
              <w:bottom w:val="single" w:sz="4" w:space="0" w:color="auto"/>
              <w:right w:val="nil"/>
            </w:tcBorders>
            <w:shd w:val="clear" w:color="auto" w:fill="auto"/>
            <w:noWrap/>
            <w:vAlign w:val="center"/>
            <w:hideMark/>
          </w:tcPr>
          <w:p w:rsidR="00AD6602" w:rsidRPr="00DA6A55" w:rsidRDefault="00AD6602" w:rsidP="005A4EE8">
            <w:pPr>
              <w:spacing w:after="0" w:line="240" w:lineRule="auto"/>
              <w:jc w:val="center"/>
              <w:rPr>
                <w:rFonts w:asciiTheme="minorHAnsi" w:eastAsia="Times New Roman" w:hAnsiTheme="minorHAnsi" w:cstheme="minorHAnsi"/>
                <w:i/>
                <w:iCs/>
                <w:color w:val="000000"/>
                <w:sz w:val="24"/>
                <w:szCs w:val="24"/>
              </w:rPr>
            </w:pPr>
            <w:r w:rsidRPr="00DA6A55">
              <w:rPr>
                <w:rFonts w:asciiTheme="minorHAnsi" w:eastAsia="Times New Roman" w:hAnsiTheme="minorHAnsi" w:cstheme="minorHAnsi"/>
                <w:i/>
                <w:iCs/>
                <w:color w:val="000000"/>
                <w:sz w:val="24"/>
                <w:szCs w:val="24"/>
              </w:rPr>
              <w:t>Datura stramonium</w:t>
            </w:r>
          </w:p>
        </w:tc>
        <w:tc>
          <w:tcPr>
            <w:tcW w:w="1791" w:type="dxa"/>
            <w:tcBorders>
              <w:top w:val="nil"/>
              <w:left w:val="single" w:sz="8" w:space="0" w:color="auto"/>
              <w:bottom w:val="single" w:sz="4" w:space="0" w:color="auto"/>
              <w:right w:val="single" w:sz="8" w:space="0" w:color="auto"/>
            </w:tcBorders>
            <w:shd w:val="clear" w:color="auto" w:fill="auto"/>
            <w:noWrap/>
            <w:vAlign w:val="center"/>
            <w:hideMark/>
          </w:tcPr>
          <w:p w:rsidR="00AD6602" w:rsidRPr="00DA6A55" w:rsidRDefault="00D875EA" w:rsidP="005A4EE8">
            <w:pPr>
              <w:spacing w:after="0" w:line="240" w:lineRule="auto"/>
              <w:jc w:val="center"/>
              <w:rPr>
                <w:rFonts w:asciiTheme="minorHAnsi" w:eastAsia="Times New Roman" w:hAnsiTheme="minorHAnsi" w:cstheme="minorHAnsi"/>
                <w:color w:val="000000"/>
                <w:sz w:val="24"/>
                <w:szCs w:val="24"/>
              </w:rPr>
            </w:pPr>
            <w:r w:rsidRPr="00DA6A55">
              <w:rPr>
                <w:rFonts w:asciiTheme="minorHAnsi" w:eastAsia="Times New Roman" w:hAnsiTheme="minorHAnsi" w:cstheme="minorHAnsi"/>
                <w:color w:val="000000"/>
                <w:sz w:val="24"/>
                <w:szCs w:val="24"/>
              </w:rPr>
              <w:t>12</w:t>
            </w:r>
          </w:p>
        </w:tc>
        <w:tc>
          <w:tcPr>
            <w:tcW w:w="2164" w:type="dxa"/>
            <w:tcBorders>
              <w:top w:val="nil"/>
              <w:left w:val="nil"/>
              <w:bottom w:val="single" w:sz="4" w:space="0" w:color="auto"/>
              <w:right w:val="single" w:sz="8" w:space="0" w:color="auto"/>
            </w:tcBorders>
            <w:shd w:val="clear" w:color="auto" w:fill="auto"/>
            <w:noWrap/>
            <w:vAlign w:val="center"/>
            <w:hideMark/>
          </w:tcPr>
          <w:p w:rsidR="00AD6602" w:rsidRPr="00DA6A55" w:rsidRDefault="00D875EA" w:rsidP="005A4EE8">
            <w:pPr>
              <w:spacing w:after="0" w:line="240" w:lineRule="auto"/>
              <w:jc w:val="center"/>
              <w:rPr>
                <w:rFonts w:asciiTheme="minorHAnsi" w:eastAsia="Times New Roman" w:hAnsiTheme="minorHAnsi" w:cstheme="minorHAnsi"/>
                <w:bCs/>
                <w:color w:val="000000"/>
                <w:sz w:val="24"/>
                <w:szCs w:val="24"/>
              </w:rPr>
            </w:pPr>
            <w:r w:rsidRPr="00DA6A55">
              <w:rPr>
                <w:rFonts w:asciiTheme="minorHAnsi" w:eastAsia="Times New Roman" w:hAnsiTheme="minorHAnsi" w:cstheme="minorHAnsi"/>
                <w:bCs/>
                <w:color w:val="000000"/>
                <w:sz w:val="24"/>
                <w:szCs w:val="24"/>
              </w:rPr>
              <w:t>957,06</w:t>
            </w:r>
          </w:p>
        </w:tc>
      </w:tr>
      <w:tr w:rsidR="007175EA" w:rsidRPr="00DA6A55" w:rsidTr="007175EA">
        <w:trPr>
          <w:trHeight w:val="258"/>
          <w:jc w:val="center"/>
        </w:trPr>
        <w:tc>
          <w:tcPr>
            <w:tcW w:w="4217" w:type="dxa"/>
            <w:tcBorders>
              <w:top w:val="nil"/>
              <w:left w:val="single" w:sz="8" w:space="0" w:color="auto"/>
              <w:bottom w:val="single" w:sz="4" w:space="0" w:color="auto"/>
              <w:right w:val="nil"/>
            </w:tcBorders>
            <w:shd w:val="clear" w:color="auto" w:fill="auto"/>
            <w:noWrap/>
            <w:vAlign w:val="center"/>
            <w:hideMark/>
          </w:tcPr>
          <w:p w:rsidR="007175EA" w:rsidRPr="00DA6A55" w:rsidRDefault="00AD6602" w:rsidP="005A4EE8">
            <w:pPr>
              <w:spacing w:after="0" w:line="240" w:lineRule="auto"/>
              <w:jc w:val="center"/>
              <w:rPr>
                <w:rFonts w:asciiTheme="minorHAnsi" w:eastAsia="Times New Roman" w:hAnsiTheme="minorHAnsi" w:cstheme="minorHAnsi"/>
                <w:i/>
                <w:iCs/>
                <w:color w:val="000000"/>
                <w:sz w:val="24"/>
                <w:szCs w:val="24"/>
              </w:rPr>
            </w:pPr>
            <w:r w:rsidRPr="00DA6A55">
              <w:rPr>
                <w:rFonts w:asciiTheme="minorHAnsi" w:eastAsia="Times New Roman" w:hAnsiTheme="minorHAnsi" w:cstheme="minorHAnsi"/>
                <w:i/>
                <w:iCs/>
                <w:color w:val="000000"/>
                <w:sz w:val="24"/>
                <w:szCs w:val="24"/>
              </w:rPr>
              <w:t>Portulaca oleracea</w:t>
            </w:r>
          </w:p>
        </w:tc>
        <w:tc>
          <w:tcPr>
            <w:tcW w:w="1791" w:type="dxa"/>
            <w:tcBorders>
              <w:top w:val="nil"/>
              <w:left w:val="single" w:sz="8" w:space="0" w:color="auto"/>
              <w:bottom w:val="single" w:sz="4" w:space="0" w:color="auto"/>
              <w:right w:val="single" w:sz="8" w:space="0" w:color="auto"/>
            </w:tcBorders>
            <w:shd w:val="clear" w:color="auto" w:fill="auto"/>
            <w:noWrap/>
            <w:vAlign w:val="center"/>
            <w:hideMark/>
          </w:tcPr>
          <w:p w:rsidR="007175EA" w:rsidRPr="00DA6A55" w:rsidRDefault="00D875EA" w:rsidP="005A4EE8">
            <w:pPr>
              <w:spacing w:after="0" w:line="240" w:lineRule="auto"/>
              <w:jc w:val="center"/>
              <w:rPr>
                <w:rFonts w:asciiTheme="minorHAnsi" w:eastAsia="Times New Roman" w:hAnsiTheme="minorHAnsi" w:cstheme="minorHAnsi"/>
                <w:color w:val="000000"/>
                <w:sz w:val="24"/>
                <w:szCs w:val="24"/>
              </w:rPr>
            </w:pPr>
            <w:r w:rsidRPr="00DA6A55">
              <w:rPr>
                <w:rFonts w:asciiTheme="minorHAnsi" w:eastAsia="Times New Roman" w:hAnsiTheme="minorHAnsi" w:cstheme="minorHAnsi"/>
                <w:color w:val="000000"/>
                <w:sz w:val="24"/>
                <w:szCs w:val="24"/>
              </w:rPr>
              <w:t>69</w:t>
            </w:r>
          </w:p>
        </w:tc>
        <w:tc>
          <w:tcPr>
            <w:tcW w:w="2164" w:type="dxa"/>
            <w:tcBorders>
              <w:top w:val="nil"/>
              <w:left w:val="nil"/>
              <w:bottom w:val="single" w:sz="4" w:space="0" w:color="auto"/>
              <w:right w:val="single" w:sz="8" w:space="0" w:color="auto"/>
            </w:tcBorders>
            <w:shd w:val="clear" w:color="auto" w:fill="auto"/>
            <w:noWrap/>
            <w:vAlign w:val="center"/>
            <w:hideMark/>
          </w:tcPr>
          <w:p w:rsidR="007175EA" w:rsidRPr="00DA6A55" w:rsidRDefault="00D875EA" w:rsidP="005A4EE8">
            <w:pPr>
              <w:spacing w:after="0" w:line="240" w:lineRule="auto"/>
              <w:jc w:val="center"/>
              <w:rPr>
                <w:rFonts w:asciiTheme="minorHAnsi" w:eastAsia="Times New Roman" w:hAnsiTheme="minorHAnsi" w:cstheme="minorHAnsi"/>
                <w:bCs/>
                <w:color w:val="000000"/>
                <w:sz w:val="24"/>
                <w:szCs w:val="24"/>
              </w:rPr>
            </w:pPr>
            <w:r w:rsidRPr="00DA6A55">
              <w:rPr>
                <w:rFonts w:asciiTheme="minorHAnsi" w:eastAsia="Times New Roman" w:hAnsiTheme="minorHAnsi" w:cstheme="minorHAnsi"/>
                <w:bCs/>
                <w:color w:val="000000"/>
                <w:sz w:val="24"/>
                <w:szCs w:val="24"/>
              </w:rPr>
              <w:t>5503,07</w:t>
            </w:r>
          </w:p>
        </w:tc>
      </w:tr>
      <w:tr w:rsidR="007175EA" w:rsidRPr="00DA6A55" w:rsidTr="007175EA">
        <w:trPr>
          <w:trHeight w:val="258"/>
          <w:jc w:val="center"/>
        </w:trPr>
        <w:tc>
          <w:tcPr>
            <w:tcW w:w="4217" w:type="dxa"/>
            <w:tcBorders>
              <w:top w:val="nil"/>
              <w:left w:val="single" w:sz="8" w:space="0" w:color="auto"/>
              <w:bottom w:val="single" w:sz="4" w:space="0" w:color="auto"/>
              <w:right w:val="nil"/>
            </w:tcBorders>
            <w:shd w:val="clear" w:color="auto" w:fill="auto"/>
            <w:vAlign w:val="center"/>
            <w:hideMark/>
          </w:tcPr>
          <w:p w:rsidR="007175EA" w:rsidRPr="00DA6A55" w:rsidRDefault="00AD6602" w:rsidP="005A4EE8">
            <w:pPr>
              <w:spacing w:after="0" w:line="240" w:lineRule="auto"/>
              <w:jc w:val="center"/>
              <w:rPr>
                <w:rFonts w:asciiTheme="minorHAnsi" w:eastAsia="Times New Roman" w:hAnsiTheme="minorHAnsi" w:cstheme="minorHAnsi"/>
                <w:i/>
                <w:iCs/>
                <w:color w:val="000000"/>
                <w:sz w:val="24"/>
                <w:szCs w:val="24"/>
              </w:rPr>
            </w:pPr>
            <w:r w:rsidRPr="00DA6A55">
              <w:rPr>
                <w:rFonts w:asciiTheme="minorHAnsi" w:eastAsia="Times New Roman" w:hAnsiTheme="minorHAnsi" w:cstheme="minorHAnsi"/>
                <w:i/>
                <w:iCs/>
                <w:color w:val="000000"/>
                <w:sz w:val="24"/>
                <w:szCs w:val="24"/>
              </w:rPr>
              <w:t>Asclepias syriaca</w:t>
            </w:r>
          </w:p>
        </w:tc>
        <w:tc>
          <w:tcPr>
            <w:tcW w:w="1791" w:type="dxa"/>
            <w:tcBorders>
              <w:top w:val="nil"/>
              <w:left w:val="single" w:sz="8" w:space="0" w:color="auto"/>
              <w:bottom w:val="single" w:sz="4" w:space="0" w:color="auto"/>
              <w:right w:val="single" w:sz="8" w:space="0" w:color="auto"/>
            </w:tcBorders>
            <w:shd w:val="clear" w:color="auto" w:fill="auto"/>
            <w:noWrap/>
            <w:vAlign w:val="center"/>
            <w:hideMark/>
          </w:tcPr>
          <w:p w:rsidR="007175EA" w:rsidRPr="00DA6A55" w:rsidRDefault="00D875EA" w:rsidP="005A4EE8">
            <w:pPr>
              <w:spacing w:after="0" w:line="240" w:lineRule="auto"/>
              <w:jc w:val="center"/>
              <w:rPr>
                <w:rFonts w:asciiTheme="minorHAnsi" w:eastAsia="Times New Roman" w:hAnsiTheme="minorHAnsi" w:cstheme="minorHAnsi"/>
                <w:color w:val="000000"/>
                <w:sz w:val="24"/>
                <w:szCs w:val="24"/>
              </w:rPr>
            </w:pPr>
            <w:r w:rsidRPr="00DA6A55">
              <w:rPr>
                <w:rFonts w:asciiTheme="minorHAnsi" w:eastAsia="Times New Roman" w:hAnsiTheme="minorHAnsi" w:cstheme="minorHAnsi"/>
                <w:color w:val="000000"/>
                <w:sz w:val="24"/>
                <w:szCs w:val="24"/>
              </w:rPr>
              <w:t>2</w:t>
            </w:r>
          </w:p>
        </w:tc>
        <w:tc>
          <w:tcPr>
            <w:tcW w:w="2164" w:type="dxa"/>
            <w:tcBorders>
              <w:top w:val="nil"/>
              <w:left w:val="nil"/>
              <w:bottom w:val="single" w:sz="4" w:space="0" w:color="auto"/>
              <w:right w:val="single" w:sz="8" w:space="0" w:color="auto"/>
            </w:tcBorders>
            <w:shd w:val="clear" w:color="auto" w:fill="auto"/>
            <w:noWrap/>
            <w:vAlign w:val="center"/>
            <w:hideMark/>
          </w:tcPr>
          <w:p w:rsidR="007175EA" w:rsidRPr="00DA6A55" w:rsidRDefault="00D875EA" w:rsidP="005A4EE8">
            <w:pPr>
              <w:spacing w:after="0" w:line="240" w:lineRule="auto"/>
              <w:jc w:val="center"/>
              <w:rPr>
                <w:rFonts w:asciiTheme="minorHAnsi" w:eastAsia="Times New Roman" w:hAnsiTheme="minorHAnsi" w:cstheme="minorHAnsi"/>
                <w:color w:val="000000"/>
                <w:sz w:val="24"/>
                <w:szCs w:val="24"/>
              </w:rPr>
            </w:pPr>
            <w:r w:rsidRPr="00DA6A55">
              <w:rPr>
                <w:rFonts w:asciiTheme="minorHAnsi" w:eastAsia="Times New Roman" w:hAnsiTheme="minorHAnsi" w:cstheme="minorHAnsi"/>
                <w:color w:val="000000"/>
                <w:sz w:val="24"/>
                <w:szCs w:val="24"/>
              </w:rPr>
              <w:t>159,51</w:t>
            </w:r>
          </w:p>
        </w:tc>
      </w:tr>
      <w:tr w:rsidR="007175EA" w:rsidRPr="00DA6A55" w:rsidTr="007175EA">
        <w:trPr>
          <w:trHeight w:val="258"/>
          <w:jc w:val="center"/>
        </w:trPr>
        <w:tc>
          <w:tcPr>
            <w:tcW w:w="4217" w:type="dxa"/>
            <w:tcBorders>
              <w:top w:val="nil"/>
              <w:left w:val="single" w:sz="8" w:space="0" w:color="auto"/>
              <w:bottom w:val="single" w:sz="4" w:space="0" w:color="auto"/>
              <w:right w:val="nil"/>
            </w:tcBorders>
            <w:shd w:val="clear" w:color="auto" w:fill="auto"/>
            <w:noWrap/>
            <w:vAlign w:val="center"/>
            <w:hideMark/>
          </w:tcPr>
          <w:p w:rsidR="007175EA" w:rsidRPr="00DA6A55" w:rsidRDefault="00AD6602" w:rsidP="005A4EE8">
            <w:pPr>
              <w:spacing w:after="0" w:line="240" w:lineRule="auto"/>
              <w:jc w:val="center"/>
              <w:rPr>
                <w:rFonts w:asciiTheme="minorHAnsi" w:eastAsia="Times New Roman" w:hAnsiTheme="minorHAnsi" w:cstheme="minorHAnsi"/>
                <w:i/>
                <w:iCs/>
                <w:color w:val="000000"/>
                <w:sz w:val="24"/>
                <w:szCs w:val="24"/>
              </w:rPr>
            </w:pPr>
            <w:r w:rsidRPr="00DA6A55">
              <w:rPr>
                <w:rFonts w:asciiTheme="minorHAnsi" w:eastAsia="Times New Roman" w:hAnsiTheme="minorHAnsi" w:cstheme="minorHAnsi"/>
                <w:i/>
                <w:iCs/>
                <w:color w:val="000000"/>
                <w:sz w:val="24"/>
                <w:szCs w:val="24"/>
              </w:rPr>
              <w:t>Lolium multiflorum</w:t>
            </w:r>
          </w:p>
        </w:tc>
        <w:tc>
          <w:tcPr>
            <w:tcW w:w="1791" w:type="dxa"/>
            <w:tcBorders>
              <w:top w:val="nil"/>
              <w:left w:val="single" w:sz="8" w:space="0" w:color="auto"/>
              <w:bottom w:val="single" w:sz="4" w:space="0" w:color="auto"/>
              <w:right w:val="single" w:sz="8" w:space="0" w:color="auto"/>
            </w:tcBorders>
            <w:shd w:val="clear" w:color="auto" w:fill="auto"/>
            <w:noWrap/>
            <w:vAlign w:val="center"/>
            <w:hideMark/>
          </w:tcPr>
          <w:p w:rsidR="007175EA" w:rsidRPr="00DA6A55" w:rsidRDefault="00D875EA" w:rsidP="005A4EE8">
            <w:pPr>
              <w:spacing w:after="0" w:line="240" w:lineRule="auto"/>
              <w:jc w:val="center"/>
              <w:rPr>
                <w:rFonts w:asciiTheme="minorHAnsi" w:eastAsia="Times New Roman" w:hAnsiTheme="minorHAnsi" w:cstheme="minorHAnsi"/>
                <w:color w:val="000000"/>
                <w:sz w:val="24"/>
                <w:szCs w:val="24"/>
              </w:rPr>
            </w:pPr>
            <w:r w:rsidRPr="00DA6A55">
              <w:rPr>
                <w:rFonts w:asciiTheme="minorHAnsi" w:eastAsia="Times New Roman" w:hAnsiTheme="minorHAnsi" w:cstheme="minorHAnsi"/>
                <w:color w:val="000000"/>
                <w:sz w:val="24"/>
                <w:szCs w:val="24"/>
              </w:rPr>
              <w:t>7</w:t>
            </w:r>
          </w:p>
        </w:tc>
        <w:tc>
          <w:tcPr>
            <w:tcW w:w="2164" w:type="dxa"/>
            <w:tcBorders>
              <w:top w:val="nil"/>
              <w:left w:val="nil"/>
              <w:bottom w:val="single" w:sz="4" w:space="0" w:color="auto"/>
              <w:right w:val="single" w:sz="8" w:space="0" w:color="auto"/>
            </w:tcBorders>
            <w:shd w:val="clear" w:color="auto" w:fill="auto"/>
            <w:noWrap/>
            <w:vAlign w:val="center"/>
            <w:hideMark/>
          </w:tcPr>
          <w:p w:rsidR="007175EA" w:rsidRPr="00DA6A55" w:rsidRDefault="00D875EA" w:rsidP="005A4EE8">
            <w:pPr>
              <w:spacing w:after="0" w:line="240" w:lineRule="auto"/>
              <w:jc w:val="center"/>
              <w:rPr>
                <w:rFonts w:asciiTheme="minorHAnsi" w:eastAsia="Times New Roman" w:hAnsiTheme="minorHAnsi" w:cstheme="minorHAnsi"/>
                <w:color w:val="000000"/>
                <w:sz w:val="24"/>
                <w:szCs w:val="24"/>
              </w:rPr>
            </w:pPr>
            <w:r w:rsidRPr="00DA6A55">
              <w:rPr>
                <w:rFonts w:asciiTheme="minorHAnsi" w:eastAsia="Times New Roman" w:hAnsiTheme="minorHAnsi" w:cstheme="minorHAnsi"/>
                <w:color w:val="000000"/>
                <w:sz w:val="24"/>
                <w:szCs w:val="24"/>
              </w:rPr>
              <w:t>558,28</w:t>
            </w:r>
          </w:p>
        </w:tc>
      </w:tr>
      <w:tr w:rsidR="007175EA" w:rsidRPr="00DA6A55" w:rsidTr="007175EA">
        <w:trPr>
          <w:trHeight w:val="258"/>
          <w:jc w:val="center"/>
        </w:trPr>
        <w:tc>
          <w:tcPr>
            <w:tcW w:w="4217" w:type="dxa"/>
            <w:tcBorders>
              <w:top w:val="nil"/>
              <w:left w:val="single" w:sz="8" w:space="0" w:color="auto"/>
              <w:bottom w:val="single" w:sz="4" w:space="0" w:color="auto"/>
              <w:right w:val="nil"/>
            </w:tcBorders>
            <w:shd w:val="clear" w:color="auto" w:fill="auto"/>
            <w:noWrap/>
            <w:vAlign w:val="center"/>
            <w:hideMark/>
          </w:tcPr>
          <w:p w:rsidR="007175EA" w:rsidRPr="00DA6A55" w:rsidRDefault="00D875EA" w:rsidP="005A4EE8">
            <w:pPr>
              <w:spacing w:after="0" w:line="240" w:lineRule="auto"/>
              <w:jc w:val="center"/>
              <w:rPr>
                <w:rFonts w:asciiTheme="minorHAnsi" w:eastAsia="Times New Roman" w:hAnsiTheme="minorHAnsi" w:cstheme="minorHAnsi"/>
                <w:i/>
                <w:iCs/>
                <w:color w:val="000000"/>
                <w:sz w:val="24"/>
                <w:szCs w:val="24"/>
              </w:rPr>
            </w:pPr>
            <w:r w:rsidRPr="00DA6A55">
              <w:rPr>
                <w:rFonts w:asciiTheme="minorHAnsi" w:eastAsia="Times New Roman" w:hAnsiTheme="minorHAnsi" w:cstheme="minorHAnsi"/>
                <w:i/>
                <w:iCs/>
                <w:color w:val="000000"/>
                <w:sz w:val="24"/>
                <w:szCs w:val="24"/>
              </w:rPr>
              <w:t>Ambrosia artemisiifolia</w:t>
            </w:r>
          </w:p>
        </w:tc>
        <w:tc>
          <w:tcPr>
            <w:tcW w:w="1791" w:type="dxa"/>
            <w:tcBorders>
              <w:top w:val="nil"/>
              <w:left w:val="single" w:sz="8" w:space="0" w:color="auto"/>
              <w:bottom w:val="single" w:sz="4" w:space="0" w:color="auto"/>
              <w:right w:val="single" w:sz="8" w:space="0" w:color="auto"/>
            </w:tcBorders>
            <w:shd w:val="clear" w:color="auto" w:fill="auto"/>
            <w:noWrap/>
            <w:vAlign w:val="center"/>
            <w:hideMark/>
          </w:tcPr>
          <w:p w:rsidR="007175EA" w:rsidRPr="00DA6A55" w:rsidRDefault="00D875EA" w:rsidP="005A4EE8">
            <w:pPr>
              <w:spacing w:after="0" w:line="240" w:lineRule="auto"/>
              <w:jc w:val="center"/>
              <w:rPr>
                <w:rFonts w:asciiTheme="minorHAnsi" w:eastAsia="Times New Roman" w:hAnsiTheme="minorHAnsi" w:cstheme="minorHAnsi"/>
                <w:color w:val="000000"/>
                <w:sz w:val="24"/>
                <w:szCs w:val="24"/>
              </w:rPr>
            </w:pPr>
            <w:r w:rsidRPr="00DA6A55">
              <w:rPr>
                <w:rFonts w:asciiTheme="minorHAnsi" w:eastAsia="Times New Roman" w:hAnsiTheme="minorHAnsi" w:cstheme="minorHAnsi"/>
                <w:color w:val="000000"/>
                <w:sz w:val="24"/>
                <w:szCs w:val="24"/>
              </w:rPr>
              <w:t>8</w:t>
            </w:r>
          </w:p>
        </w:tc>
        <w:tc>
          <w:tcPr>
            <w:tcW w:w="2164" w:type="dxa"/>
            <w:tcBorders>
              <w:top w:val="nil"/>
              <w:left w:val="nil"/>
              <w:bottom w:val="single" w:sz="4" w:space="0" w:color="auto"/>
              <w:right w:val="single" w:sz="8" w:space="0" w:color="auto"/>
            </w:tcBorders>
            <w:shd w:val="clear" w:color="auto" w:fill="auto"/>
            <w:noWrap/>
            <w:vAlign w:val="center"/>
            <w:hideMark/>
          </w:tcPr>
          <w:p w:rsidR="007175EA" w:rsidRPr="00DA6A55" w:rsidRDefault="00D875EA" w:rsidP="005A4EE8">
            <w:pPr>
              <w:spacing w:after="0" w:line="240" w:lineRule="auto"/>
              <w:jc w:val="center"/>
              <w:rPr>
                <w:rFonts w:asciiTheme="minorHAnsi" w:eastAsia="Times New Roman" w:hAnsiTheme="minorHAnsi" w:cstheme="minorHAnsi"/>
                <w:color w:val="000000"/>
                <w:sz w:val="24"/>
                <w:szCs w:val="24"/>
              </w:rPr>
            </w:pPr>
            <w:r w:rsidRPr="00DA6A55">
              <w:rPr>
                <w:rFonts w:asciiTheme="minorHAnsi" w:eastAsia="Times New Roman" w:hAnsiTheme="minorHAnsi" w:cstheme="minorHAnsi"/>
                <w:color w:val="000000"/>
                <w:sz w:val="24"/>
                <w:szCs w:val="24"/>
              </w:rPr>
              <w:t>638,04</w:t>
            </w:r>
          </w:p>
        </w:tc>
      </w:tr>
      <w:tr w:rsidR="007175EA" w:rsidRPr="00DA6A55" w:rsidTr="007175EA">
        <w:trPr>
          <w:trHeight w:val="258"/>
          <w:jc w:val="center"/>
        </w:trPr>
        <w:tc>
          <w:tcPr>
            <w:tcW w:w="4217" w:type="dxa"/>
            <w:tcBorders>
              <w:top w:val="nil"/>
              <w:left w:val="single" w:sz="8" w:space="0" w:color="auto"/>
              <w:bottom w:val="single" w:sz="4" w:space="0" w:color="auto"/>
              <w:right w:val="nil"/>
            </w:tcBorders>
            <w:shd w:val="clear" w:color="auto" w:fill="auto"/>
            <w:noWrap/>
            <w:vAlign w:val="center"/>
            <w:hideMark/>
          </w:tcPr>
          <w:p w:rsidR="007175EA" w:rsidRPr="00DA6A55" w:rsidRDefault="00D875EA" w:rsidP="005A4EE8">
            <w:pPr>
              <w:spacing w:after="0" w:line="240" w:lineRule="auto"/>
              <w:jc w:val="center"/>
              <w:rPr>
                <w:rFonts w:asciiTheme="minorHAnsi" w:eastAsia="Times New Roman" w:hAnsiTheme="minorHAnsi" w:cstheme="minorHAnsi"/>
                <w:i/>
                <w:iCs/>
                <w:color w:val="000000"/>
                <w:sz w:val="24"/>
                <w:szCs w:val="24"/>
              </w:rPr>
            </w:pPr>
            <w:r w:rsidRPr="00DA6A55">
              <w:rPr>
                <w:rFonts w:asciiTheme="minorHAnsi" w:eastAsia="Times New Roman" w:hAnsiTheme="minorHAnsi" w:cstheme="minorHAnsi"/>
                <w:i/>
                <w:iCs/>
                <w:color w:val="000000"/>
                <w:sz w:val="24"/>
                <w:szCs w:val="24"/>
              </w:rPr>
              <w:t>Matricaria discoidea</w:t>
            </w:r>
          </w:p>
        </w:tc>
        <w:tc>
          <w:tcPr>
            <w:tcW w:w="1791" w:type="dxa"/>
            <w:tcBorders>
              <w:top w:val="nil"/>
              <w:left w:val="single" w:sz="8" w:space="0" w:color="auto"/>
              <w:bottom w:val="single" w:sz="4" w:space="0" w:color="auto"/>
              <w:right w:val="single" w:sz="8" w:space="0" w:color="auto"/>
            </w:tcBorders>
            <w:shd w:val="clear" w:color="auto" w:fill="auto"/>
            <w:noWrap/>
            <w:vAlign w:val="center"/>
            <w:hideMark/>
          </w:tcPr>
          <w:p w:rsidR="007175EA" w:rsidRPr="00DA6A55" w:rsidRDefault="00D875EA" w:rsidP="005A4EE8">
            <w:pPr>
              <w:spacing w:after="0" w:line="240" w:lineRule="auto"/>
              <w:jc w:val="center"/>
              <w:rPr>
                <w:rFonts w:asciiTheme="minorHAnsi" w:eastAsia="Times New Roman" w:hAnsiTheme="minorHAnsi" w:cstheme="minorHAnsi"/>
                <w:color w:val="000000"/>
                <w:sz w:val="24"/>
                <w:szCs w:val="24"/>
              </w:rPr>
            </w:pPr>
            <w:r w:rsidRPr="00DA6A55">
              <w:rPr>
                <w:rFonts w:asciiTheme="minorHAnsi" w:eastAsia="Times New Roman" w:hAnsiTheme="minorHAnsi" w:cstheme="minorHAnsi"/>
                <w:color w:val="000000"/>
                <w:sz w:val="24"/>
                <w:szCs w:val="24"/>
              </w:rPr>
              <w:t>6</w:t>
            </w:r>
          </w:p>
        </w:tc>
        <w:tc>
          <w:tcPr>
            <w:tcW w:w="2164" w:type="dxa"/>
            <w:tcBorders>
              <w:top w:val="nil"/>
              <w:left w:val="nil"/>
              <w:bottom w:val="single" w:sz="4" w:space="0" w:color="auto"/>
              <w:right w:val="single" w:sz="8" w:space="0" w:color="auto"/>
            </w:tcBorders>
            <w:shd w:val="clear" w:color="auto" w:fill="auto"/>
            <w:noWrap/>
            <w:vAlign w:val="center"/>
            <w:hideMark/>
          </w:tcPr>
          <w:p w:rsidR="007175EA" w:rsidRPr="00DA6A55" w:rsidRDefault="00D875EA" w:rsidP="005A4EE8">
            <w:pPr>
              <w:spacing w:after="0" w:line="240" w:lineRule="auto"/>
              <w:jc w:val="center"/>
              <w:rPr>
                <w:rFonts w:asciiTheme="minorHAnsi" w:eastAsia="Times New Roman" w:hAnsiTheme="minorHAnsi" w:cstheme="minorHAnsi"/>
                <w:color w:val="000000"/>
                <w:sz w:val="24"/>
                <w:szCs w:val="24"/>
              </w:rPr>
            </w:pPr>
            <w:r w:rsidRPr="00DA6A55">
              <w:rPr>
                <w:rFonts w:asciiTheme="minorHAnsi" w:eastAsia="Times New Roman" w:hAnsiTheme="minorHAnsi" w:cstheme="minorHAnsi"/>
                <w:color w:val="000000"/>
                <w:sz w:val="24"/>
                <w:szCs w:val="24"/>
              </w:rPr>
              <w:t>478,53</w:t>
            </w:r>
          </w:p>
        </w:tc>
      </w:tr>
      <w:tr w:rsidR="007175EA" w:rsidRPr="00DA6A55" w:rsidTr="007175EA">
        <w:trPr>
          <w:trHeight w:val="258"/>
          <w:jc w:val="center"/>
        </w:trPr>
        <w:tc>
          <w:tcPr>
            <w:tcW w:w="4217" w:type="dxa"/>
            <w:tcBorders>
              <w:top w:val="nil"/>
              <w:left w:val="single" w:sz="8" w:space="0" w:color="auto"/>
              <w:bottom w:val="single" w:sz="4" w:space="0" w:color="auto"/>
              <w:right w:val="nil"/>
            </w:tcBorders>
            <w:shd w:val="clear" w:color="auto" w:fill="auto"/>
            <w:noWrap/>
            <w:vAlign w:val="center"/>
            <w:hideMark/>
          </w:tcPr>
          <w:p w:rsidR="007175EA" w:rsidRPr="00DA6A55" w:rsidRDefault="00D875EA" w:rsidP="005A4EE8">
            <w:pPr>
              <w:spacing w:after="0" w:line="240" w:lineRule="auto"/>
              <w:jc w:val="center"/>
              <w:rPr>
                <w:rFonts w:asciiTheme="minorHAnsi" w:eastAsia="Times New Roman" w:hAnsiTheme="minorHAnsi" w:cstheme="minorHAnsi"/>
                <w:i/>
                <w:iCs/>
                <w:color w:val="000000"/>
                <w:sz w:val="24"/>
                <w:szCs w:val="24"/>
              </w:rPr>
            </w:pPr>
            <w:r w:rsidRPr="00DA6A55">
              <w:rPr>
                <w:rFonts w:asciiTheme="minorHAnsi" w:eastAsia="Times New Roman" w:hAnsiTheme="minorHAnsi" w:cstheme="minorHAnsi"/>
                <w:i/>
                <w:iCs/>
                <w:color w:val="000000"/>
                <w:sz w:val="24"/>
                <w:szCs w:val="24"/>
              </w:rPr>
              <w:t>Echinochloa crus-galli</w:t>
            </w:r>
          </w:p>
        </w:tc>
        <w:tc>
          <w:tcPr>
            <w:tcW w:w="1791" w:type="dxa"/>
            <w:tcBorders>
              <w:top w:val="nil"/>
              <w:left w:val="single" w:sz="8" w:space="0" w:color="auto"/>
              <w:bottom w:val="single" w:sz="4" w:space="0" w:color="auto"/>
              <w:right w:val="single" w:sz="8" w:space="0" w:color="auto"/>
            </w:tcBorders>
            <w:shd w:val="clear" w:color="auto" w:fill="auto"/>
            <w:noWrap/>
            <w:vAlign w:val="center"/>
            <w:hideMark/>
          </w:tcPr>
          <w:p w:rsidR="007175EA" w:rsidRPr="00DA6A55" w:rsidRDefault="00D875EA" w:rsidP="005A4EE8">
            <w:pPr>
              <w:spacing w:after="0" w:line="240" w:lineRule="auto"/>
              <w:jc w:val="center"/>
              <w:rPr>
                <w:rFonts w:asciiTheme="minorHAnsi" w:eastAsia="Times New Roman" w:hAnsiTheme="minorHAnsi" w:cstheme="minorHAnsi"/>
                <w:color w:val="000000"/>
                <w:sz w:val="24"/>
                <w:szCs w:val="24"/>
              </w:rPr>
            </w:pPr>
            <w:r w:rsidRPr="00DA6A55">
              <w:rPr>
                <w:rFonts w:asciiTheme="minorHAnsi" w:eastAsia="Times New Roman" w:hAnsiTheme="minorHAnsi" w:cstheme="minorHAnsi"/>
                <w:color w:val="000000"/>
                <w:sz w:val="24"/>
                <w:szCs w:val="24"/>
              </w:rPr>
              <w:t>2</w:t>
            </w:r>
          </w:p>
        </w:tc>
        <w:tc>
          <w:tcPr>
            <w:tcW w:w="2164" w:type="dxa"/>
            <w:tcBorders>
              <w:top w:val="nil"/>
              <w:left w:val="nil"/>
              <w:bottom w:val="single" w:sz="4" w:space="0" w:color="auto"/>
              <w:right w:val="single" w:sz="8" w:space="0" w:color="auto"/>
            </w:tcBorders>
            <w:shd w:val="clear" w:color="auto" w:fill="auto"/>
            <w:noWrap/>
            <w:vAlign w:val="center"/>
            <w:hideMark/>
          </w:tcPr>
          <w:p w:rsidR="007175EA" w:rsidRPr="00DA6A55" w:rsidRDefault="00D875EA" w:rsidP="005A4EE8">
            <w:pPr>
              <w:spacing w:after="0" w:line="240" w:lineRule="auto"/>
              <w:jc w:val="center"/>
              <w:rPr>
                <w:rFonts w:asciiTheme="minorHAnsi" w:eastAsia="Times New Roman" w:hAnsiTheme="minorHAnsi" w:cstheme="minorHAnsi"/>
                <w:color w:val="000000"/>
                <w:sz w:val="24"/>
                <w:szCs w:val="24"/>
              </w:rPr>
            </w:pPr>
            <w:r w:rsidRPr="00DA6A55">
              <w:rPr>
                <w:rFonts w:asciiTheme="minorHAnsi" w:eastAsia="Times New Roman" w:hAnsiTheme="minorHAnsi" w:cstheme="minorHAnsi"/>
                <w:color w:val="000000"/>
                <w:sz w:val="24"/>
                <w:szCs w:val="24"/>
              </w:rPr>
              <w:t>159,51</w:t>
            </w:r>
          </w:p>
        </w:tc>
      </w:tr>
      <w:tr w:rsidR="007175EA" w:rsidRPr="00DA6A55" w:rsidTr="007175EA">
        <w:trPr>
          <w:trHeight w:val="258"/>
          <w:jc w:val="center"/>
        </w:trPr>
        <w:tc>
          <w:tcPr>
            <w:tcW w:w="4217" w:type="dxa"/>
            <w:tcBorders>
              <w:top w:val="nil"/>
              <w:left w:val="single" w:sz="8" w:space="0" w:color="auto"/>
              <w:bottom w:val="single" w:sz="8" w:space="0" w:color="auto"/>
              <w:right w:val="nil"/>
            </w:tcBorders>
            <w:shd w:val="clear" w:color="auto" w:fill="auto"/>
            <w:noWrap/>
            <w:vAlign w:val="center"/>
            <w:hideMark/>
          </w:tcPr>
          <w:p w:rsidR="007175EA" w:rsidRPr="00DA6A55" w:rsidRDefault="00D875EA" w:rsidP="005A4EE8">
            <w:pPr>
              <w:spacing w:after="0" w:line="240" w:lineRule="auto"/>
              <w:jc w:val="center"/>
              <w:rPr>
                <w:rFonts w:asciiTheme="minorHAnsi" w:eastAsia="Times New Roman" w:hAnsiTheme="minorHAnsi" w:cstheme="minorHAnsi"/>
                <w:i/>
                <w:iCs/>
                <w:color w:val="000000"/>
                <w:sz w:val="24"/>
                <w:szCs w:val="24"/>
              </w:rPr>
            </w:pPr>
            <w:r w:rsidRPr="00DA6A55">
              <w:rPr>
                <w:rFonts w:asciiTheme="minorHAnsi" w:eastAsia="Times New Roman" w:hAnsiTheme="minorHAnsi" w:cstheme="minorHAnsi"/>
                <w:i/>
                <w:iCs/>
                <w:color w:val="000000"/>
                <w:sz w:val="24"/>
                <w:szCs w:val="24"/>
              </w:rPr>
              <w:t>Ailanthus altissima</w:t>
            </w:r>
          </w:p>
        </w:tc>
        <w:tc>
          <w:tcPr>
            <w:tcW w:w="1791" w:type="dxa"/>
            <w:tcBorders>
              <w:top w:val="nil"/>
              <w:left w:val="single" w:sz="8" w:space="0" w:color="auto"/>
              <w:bottom w:val="single" w:sz="8" w:space="0" w:color="auto"/>
              <w:right w:val="single" w:sz="8" w:space="0" w:color="auto"/>
            </w:tcBorders>
            <w:shd w:val="clear" w:color="auto" w:fill="auto"/>
            <w:noWrap/>
            <w:vAlign w:val="center"/>
            <w:hideMark/>
          </w:tcPr>
          <w:p w:rsidR="007175EA" w:rsidRPr="00DA6A55" w:rsidRDefault="00D875EA" w:rsidP="005A4EE8">
            <w:pPr>
              <w:spacing w:after="0" w:line="240" w:lineRule="auto"/>
              <w:jc w:val="center"/>
              <w:rPr>
                <w:rFonts w:asciiTheme="minorHAnsi" w:eastAsia="Times New Roman" w:hAnsiTheme="minorHAnsi" w:cstheme="minorHAnsi"/>
                <w:color w:val="000000"/>
                <w:sz w:val="24"/>
                <w:szCs w:val="24"/>
              </w:rPr>
            </w:pPr>
            <w:r w:rsidRPr="00DA6A55">
              <w:rPr>
                <w:rFonts w:asciiTheme="minorHAnsi" w:eastAsia="Times New Roman" w:hAnsiTheme="minorHAnsi" w:cstheme="minorHAnsi"/>
                <w:color w:val="000000"/>
                <w:sz w:val="24"/>
                <w:szCs w:val="24"/>
              </w:rPr>
              <w:t>3</w:t>
            </w:r>
          </w:p>
        </w:tc>
        <w:tc>
          <w:tcPr>
            <w:tcW w:w="2164" w:type="dxa"/>
            <w:tcBorders>
              <w:top w:val="nil"/>
              <w:left w:val="nil"/>
              <w:bottom w:val="single" w:sz="8" w:space="0" w:color="auto"/>
              <w:right w:val="single" w:sz="8" w:space="0" w:color="auto"/>
            </w:tcBorders>
            <w:shd w:val="clear" w:color="auto" w:fill="auto"/>
            <w:noWrap/>
            <w:vAlign w:val="center"/>
            <w:hideMark/>
          </w:tcPr>
          <w:p w:rsidR="007175EA" w:rsidRPr="00DA6A55" w:rsidRDefault="00D875EA" w:rsidP="005A4EE8">
            <w:pPr>
              <w:spacing w:after="0" w:line="240" w:lineRule="auto"/>
              <w:jc w:val="center"/>
              <w:rPr>
                <w:rFonts w:asciiTheme="minorHAnsi" w:eastAsia="Times New Roman" w:hAnsiTheme="minorHAnsi" w:cstheme="minorHAnsi"/>
                <w:color w:val="000000"/>
                <w:sz w:val="24"/>
                <w:szCs w:val="24"/>
              </w:rPr>
            </w:pPr>
            <w:r w:rsidRPr="00DA6A55">
              <w:rPr>
                <w:rFonts w:asciiTheme="minorHAnsi" w:eastAsia="Times New Roman" w:hAnsiTheme="minorHAnsi" w:cstheme="minorHAnsi"/>
                <w:color w:val="000000"/>
                <w:sz w:val="24"/>
                <w:szCs w:val="24"/>
              </w:rPr>
              <w:t>239,26</w:t>
            </w:r>
          </w:p>
        </w:tc>
      </w:tr>
    </w:tbl>
    <w:p w:rsidR="00FF25A3" w:rsidRPr="00DA6A55" w:rsidRDefault="00FF25A3" w:rsidP="005A4EE8">
      <w:pPr>
        <w:tabs>
          <w:tab w:val="left" w:pos="1087"/>
        </w:tabs>
        <w:spacing w:after="0"/>
        <w:ind w:left="709"/>
        <w:rPr>
          <w:rFonts w:asciiTheme="minorHAnsi" w:hAnsiTheme="minorHAnsi" w:cstheme="minorHAnsi"/>
          <w:color w:val="000000"/>
          <w:sz w:val="24"/>
          <w:szCs w:val="24"/>
        </w:rPr>
      </w:pPr>
      <w:r w:rsidRPr="00DA6A55">
        <w:rPr>
          <w:rFonts w:asciiTheme="minorHAnsi" w:hAnsiTheme="minorHAnsi" w:cstheme="minorHAnsi"/>
          <w:sz w:val="24"/>
          <w:szCs w:val="24"/>
        </w:rPr>
        <w:t>SUM-</w:t>
      </w:r>
      <w:r w:rsidRPr="00DA6A55">
        <w:rPr>
          <w:rFonts w:asciiTheme="minorHAnsi" w:hAnsiTheme="minorHAnsi" w:cstheme="minorHAnsi"/>
          <w:color w:val="000000"/>
          <w:sz w:val="24"/>
          <w:szCs w:val="24"/>
        </w:rPr>
        <w:t xml:space="preserve"> the total number of invasive  weed seeds in 25 soil samples at 0-10 depth</w:t>
      </w:r>
    </w:p>
    <w:p w:rsidR="00356D42" w:rsidRPr="00DA6A55" w:rsidRDefault="00FF25A3" w:rsidP="005A4EE8">
      <w:pPr>
        <w:tabs>
          <w:tab w:val="left" w:pos="1087"/>
        </w:tabs>
        <w:spacing w:after="0"/>
        <w:ind w:left="709"/>
        <w:rPr>
          <w:rFonts w:asciiTheme="minorHAnsi" w:hAnsiTheme="minorHAnsi" w:cstheme="minorHAnsi"/>
          <w:color w:val="000000"/>
          <w:sz w:val="24"/>
          <w:szCs w:val="24"/>
        </w:rPr>
      </w:pPr>
      <w:r w:rsidRPr="00DA6A55">
        <w:rPr>
          <w:rFonts w:asciiTheme="minorHAnsi" w:hAnsiTheme="minorHAnsi" w:cstheme="minorHAnsi"/>
          <w:color w:val="000000"/>
          <w:sz w:val="24"/>
          <w:szCs w:val="24"/>
        </w:rPr>
        <w:t>NO m</w:t>
      </w:r>
      <w:r w:rsidRPr="00DA6A55">
        <w:rPr>
          <w:rFonts w:asciiTheme="minorHAnsi" w:hAnsiTheme="minorHAnsi" w:cstheme="minorHAnsi"/>
          <w:color w:val="000000"/>
          <w:sz w:val="24"/>
          <w:szCs w:val="24"/>
          <w:vertAlign w:val="superscript"/>
        </w:rPr>
        <w:t xml:space="preserve">2 - </w:t>
      </w:r>
      <w:r w:rsidRPr="00DA6A55">
        <w:rPr>
          <w:rFonts w:asciiTheme="minorHAnsi" w:hAnsiTheme="minorHAnsi" w:cstheme="minorHAnsi"/>
          <w:color w:val="000000"/>
          <w:sz w:val="24"/>
          <w:szCs w:val="24"/>
        </w:rPr>
        <w:t>the total number of invasive weed seeds in all soil samples expressed per m2</w:t>
      </w:r>
    </w:p>
    <w:p w:rsidR="00FF25A3" w:rsidRPr="00DA6A55" w:rsidRDefault="00FF25A3" w:rsidP="005A4EE8">
      <w:pPr>
        <w:tabs>
          <w:tab w:val="left" w:pos="1087"/>
        </w:tabs>
        <w:spacing w:after="0"/>
        <w:rPr>
          <w:rFonts w:asciiTheme="minorHAnsi" w:hAnsiTheme="minorHAnsi" w:cstheme="minorHAnsi"/>
          <w:color w:val="000000"/>
          <w:sz w:val="24"/>
          <w:szCs w:val="24"/>
        </w:rPr>
      </w:pPr>
    </w:p>
    <w:p w:rsidR="007175EA" w:rsidRPr="00DA6A55" w:rsidRDefault="007175EA" w:rsidP="005A4EE8">
      <w:pPr>
        <w:jc w:val="both"/>
        <w:rPr>
          <w:rFonts w:asciiTheme="minorHAnsi" w:hAnsiTheme="minorHAnsi" w:cstheme="minorHAnsi"/>
          <w:sz w:val="24"/>
          <w:szCs w:val="24"/>
        </w:rPr>
      </w:pPr>
      <w:r w:rsidRPr="00DA6A55">
        <w:rPr>
          <w:rFonts w:asciiTheme="minorHAnsi" w:hAnsiTheme="minorHAnsi" w:cstheme="minorHAnsi"/>
          <w:sz w:val="24"/>
          <w:szCs w:val="24"/>
        </w:rPr>
        <w:t>The average number of weeds</w:t>
      </w:r>
      <w:r w:rsidR="00D875EA" w:rsidRPr="00DA6A55">
        <w:rPr>
          <w:rFonts w:asciiTheme="minorHAnsi" w:hAnsiTheme="minorHAnsi" w:cstheme="minorHAnsi"/>
          <w:sz w:val="24"/>
          <w:szCs w:val="24"/>
        </w:rPr>
        <w:t xml:space="preserve"> seed per m²,</w:t>
      </w:r>
      <w:r w:rsidRPr="00DA6A55">
        <w:rPr>
          <w:rFonts w:asciiTheme="minorHAnsi" w:hAnsiTheme="minorHAnsi" w:cstheme="minorHAnsi"/>
          <w:sz w:val="24"/>
          <w:szCs w:val="24"/>
        </w:rPr>
        <w:t xml:space="preserve"> at the location Special at Nature Reserve „Ludasko jezero“</w:t>
      </w:r>
      <w:r w:rsidR="00133442" w:rsidRPr="00DA6A55">
        <w:rPr>
          <w:rFonts w:asciiTheme="minorHAnsi" w:hAnsiTheme="minorHAnsi" w:cstheme="minorHAnsi"/>
          <w:sz w:val="24"/>
          <w:szCs w:val="24"/>
        </w:rPr>
        <w:t xml:space="preserve"> </w:t>
      </w:r>
      <w:r w:rsidR="00D875EA" w:rsidRPr="00DA6A55">
        <w:rPr>
          <w:rFonts w:asciiTheme="minorHAnsi" w:hAnsiTheme="minorHAnsi" w:cstheme="minorHAnsi"/>
          <w:sz w:val="24"/>
          <w:szCs w:val="24"/>
        </w:rPr>
        <w:t xml:space="preserve">, </w:t>
      </w:r>
      <w:r w:rsidR="00133442" w:rsidRPr="00DA6A55">
        <w:rPr>
          <w:rFonts w:asciiTheme="minorHAnsi" w:hAnsiTheme="minorHAnsi" w:cstheme="minorHAnsi"/>
          <w:sz w:val="24"/>
          <w:szCs w:val="24"/>
        </w:rPr>
        <w:t>in the soil profil 0-10 c</w:t>
      </w:r>
      <w:r w:rsidR="00D875EA" w:rsidRPr="00DA6A55">
        <w:rPr>
          <w:rFonts w:asciiTheme="minorHAnsi" w:hAnsiTheme="minorHAnsi" w:cstheme="minorHAnsi"/>
          <w:sz w:val="24"/>
          <w:szCs w:val="24"/>
        </w:rPr>
        <w:t>m is in the range of 79,75 to 13.478,53</w:t>
      </w:r>
      <w:r w:rsidR="00133442" w:rsidRPr="00DA6A55">
        <w:rPr>
          <w:rFonts w:asciiTheme="minorHAnsi" w:hAnsiTheme="minorHAnsi" w:cstheme="minorHAnsi"/>
          <w:sz w:val="24"/>
          <w:szCs w:val="24"/>
        </w:rPr>
        <w:t xml:space="preserve"> seeds per m</w:t>
      </w:r>
      <w:r w:rsidR="00133442" w:rsidRPr="00DA6A55">
        <w:rPr>
          <w:rFonts w:asciiTheme="minorHAnsi" w:hAnsiTheme="minorHAnsi" w:cstheme="minorHAnsi"/>
          <w:sz w:val="24"/>
          <w:szCs w:val="24"/>
          <w:vertAlign w:val="superscript"/>
        </w:rPr>
        <w:t xml:space="preserve">2 </w:t>
      </w:r>
      <w:r w:rsidR="00133442" w:rsidRPr="00DA6A55">
        <w:rPr>
          <w:rFonts w:asciiTheme="minorHAnsi" w:hAnsiTheme="minorHAnsi" w:cstheme="minorHAnsi"/>
          <w:sz w:val="24"/>
          <w:szCs w:val="24"/>
        </w:rPr>
        <w:t>respectively.</w:t>
      </w:r>
      <w:r w:rsidRPr="00DA6A55">
        <w:rPr>
          <w:rFonts w:asciiTheme="minorHAnsi" w:hAnsiTheme="minorHAnsi" w:cstheme="minorHAnsi"/>
          <w:sz w:val="24"/>
          <w:szCs w:val="24"/>
        </w:rPr>
        <w:t xml:space="preserve"> </w:t>
      </w:r>
      <w:r w:rsidR="00133442" w:rsidRPr="00DA6A55">
        <w:rPr>
          <w:rFonts w:asciiTheme="minorHAnsi" w:hAnsiTheme="minorHAnsi" w:cstheme="minorHAnsi"/>
          <w:sz w:val="24"/>
          <w:szCs w:val="24"/>
        </w:rPr>
        <w:t>The weed seed bank contain several dominant species in all samples.</w:t>
      </w:r>
      <w:r w:rsidR="00D875EA" w:rsidRPr="00DA6A55">
        <w:rPr>
          <w:rFonts w:asciiTheme="minorHAnsi" w:hAnsiTheme="minorHAnsi" w:cstheme="minorHAnsi"/>
          <w:sz w:val="24"/>
          <w:szCs w:val="24"/>
        </w:rPr>
        <w:t xml:space="preserve"> Like in the spring, again</w:t>
      </w:r>
      <w:r w:rsidR="00133442" w:rsidRPr="00DA6A55">
        <w:rPr>
          <w:rFonts w:asciiTheme="minorHAnsi" w:hAnsiTheme="minorHAnsi" w:cstheme="minorHAnsi"/>
          <w:sz w:val="24"/>
          <w:szCs w:val="24"/>
        </w:rPr>
        <w:t xml:space="preserve"> </w:t>
      </w:r>
      <w:r w:rsidR="00133442" w:rsidRPr="00DA6A55">
        <w:rPr>
          <w:rFonts w:asciiTheme="minorHAnsi" w:hAnsiTheme="minorHAnsi" w:cstheme="minorHAnsi"/>
          <w:i/>
          <w:sz w:val="24"/>
          <w:szCs w:val="24"/>
        </w:rPr>
        <w:t>Amaranthus retroflexus</w:t>
      </w:r>
      <w:r w:rsidR="00133442" w:rsidRPr="00DA6A55">
        <w:rPr>
          <w:rFonts w:asciiTheme="minorHAnsi" w:hAnsiTheme="minorHAnsi" w:cstheme="minorHAnsi"/>
          <w:sz w:val="24"/>
          <w:szCs w:val="24"/>
        </w:rPr>
        <w:t xml:space="preserve"> and </w:t>
      </w:r>
      <w:r w:rsidR="00133442" w:rsidRPr="00DA6A55">
        <w:rPr>
          <w:rFonts w:asciiTheme="minorHAnsi" w:hAnsiTheme="minorHAnsi" w:cstheme="minorHAnsi"/>
          <w:i/>
          <w:sz w:val="24"/>
          <w:szCs w:val="24"/>
        </w:rPr>
        <w:t xml:space="preserve">Portulaca oleracea </w:t>
      </w:r>
      <w:r w:rsidR="00133442" w:rsidRPr="00DA6A55">
        <w:rPr>
          <w:rFonts w:asciiTheme="minorHAnsi" w:hAnsiTheme="minorHAnsi" w:cstheme="minorHAnsi"/>
          <w:sz w:val="24"/>
          <w:szCs w:val="24"/>
        </w:rPr>
        <w:t xml:space="preserve">were </w:t>
      </w:r>
      <w:r w:rsidR="009D3EB6" w:rsidRPr="00DA6A55">
        <w:rPr>
          <w:rFonts w:asciiTheme="minorHAnsi" w:hAnsiTheme="minorHAnsi" w:cstheme="minorHAnsi"/>
          <w:sz w:val="24"/>
          <w:szCs w:val="24"/>
        </w:rPr>
        <w:t xml:space="preserve">one of the most numerous at the locality. </w:t>
      </w:r>
      <w:r w:rsidR="00C27EEF" w:rsidRPr="00DA6A55">
        <w:rPr>
          <w:rFonts w:asciiTheme="minorHAnsi" w:hAnsiTheme="minorHAnsi" w:cstheme="minorHAnsi"/>
          <w:i/>
          <w:sz w:val="24"/>
          <w:szCs w:val="24"/>
        </w:rPr>
        <w:t xml:space="preserve">Amaranthus retroflexus </w:t>
      </w:r>
      <w:r w:rsidR="00C27EEF" w:rsidRPr="00DA6A55">
        <w:rPr>
          <w:rFonts w:asciiTheme="minorHAnsi" w:hAnsiTheme="minorHAnsi" w:cstheme="minorHAnsi"/>
          <w:sz w:val="24"/>
          <w:szCs w:val="24"/>
        </w:rPr>
        <w:t>is the weed species with the highest number of selected seed from the sampl</w:t>
      </w:r>
      <w:r w:rsidR="00D875EA" w:rsidRPr="00DA6A55">
        <w:rPr>
          <w:rFonts w:asciiTheme="minorHAnsi" w:hAnsiTheme="minorHAnsi" w:cstheme="minorHAnsi"/>
          <w:sz w:val="24"/>
          <w:szCs w:val="24"/>
        </w:rPr>
        <w:t>es (13.478,53</w:t>
      </w:r>
      <w:r w:rsidR="00C27EEF" w:rsidRPr="00DA6A55">
        <w:rPr>
          <w:rFonts w:asciiTheme="minorHAnsi" w:hAnsiTheme="minorHAnsi" w:cstheme="minorHAnsi"/>
          <w:sz w:val="24"/>
          <w:szCs w:val="24"/>
        </w:rPr>
        <w:t xml:space="preserve"> seeds per m</w:t>
      </w:r>
      <w:r w:rsidR="00C27EEF" w:rsidRPr="00DA6A55">
        <w:rPr>
          <w:rFonts w:asciiTheme="minorHAnsi" w:hAnsiTheme="minorHAnsi" w:cstheme="minorHAnsi"/>
          <w:sz w:val="24"/>
          <w:szCs w:val="24"/>
          <w:vertAlign w:val="superscript"/>
        </w:rPr>
        <w:t>2</w:t>
      </w:r>
      <w:r w:rsidR="00C27EEF" w:rsidRPr="00DA6A55">
        <w:rPr>
          <w:rFonts w:asciiTheme="minorHAnsi" w:hAnsiTheme="minorHAnsi" w:cstheme="minorHAnsi"/>
          <w:sz w:val="24"/>
          <w:szCs w:val="24"/>
        </w:rPr>
        <w:t xml:space="preserve">), followed by </w:t>
      </w:r>
      <w:r w:rsidR="00C27EEF" w:rsidRPr="00DA6A55">
        <w:rPr>
          <w:rFonts w:asciiTheme="minorHAnsi" w:hAnsiTheme="minorHAnsi" w:cstheme="minorHAnsi"/>
          <w:i/>
          <w:sz w:val="24"/>
          <w:szCs w:val="24"/>
        </w:rPr>
        <w:t>Portulaca oleracea</w:t>
      </w:r>
      <w:r w:rsidR="00C27EEF" w:rsidRPr="00DA6A55">
        <w:rPr>
          <w:rFonts w:asciiTheme="minorHAnsi" w:hAnsiTheme="minorHAnsi" w:cstheme="minorHAnsi"/>
          <w:sz w:val="24"/>
          <w:szCs w:val="24"/>
        </w:rPr>
        <w:t xml:space="preserve"> (</w:t>
      </w:r>
      <w:r w:rsidR="00D875EA" w:rsidRPr="00DA6A55">
        <w:rPr>
          <w:rFonts w:asciiTheme="minorHAnsi" w:eastAsia="Times New Roman" w:hAnsiTheme="minorHAnsi" w:cstheme="minorHAnsi"/>
          <w:color w:val="000000"/>
          <w:sz w:val="24"/>
          <w:szCs w:val="24"/>
        </w:rPr>
        <w:t>5.503,0</w:t>
      </w:r>
      <w:r w:rsidR="00C27EEF" w:rsidRPr="00DA6A55">
        <w:rPr>
          <w:rFonts w:asciiTheme="minorHAnsi" w:eastAsia="Times New Roman" w:hAnsiTheme="minorHAnsi" w:cstheme="minorHAnsi"/>
          <w:color w:val="000000"/>
          <w:sz w:val="24"/>
          <w:szCs w:val="24"/>
        </w:rPr>
        <w:t xml:space="preserve">7 </w:t>
      </w:r>
      <w:r w:rsidR="00C27EEF" w:rsidRPr="00DA6A55">
        <w:rPr>
          <w:rFonts w:asciiTheme="minorHAnsi" w:hAnsiTheme="minorHAnsi" w:cstheme="minorHAnsi"/>
          <w:sz w:val="24"/>
          <w:szCs w:val="24"/>
        </w:rPr>
        <w:t>seeds per m</w:t>
      </w:r>
      <w:r w:rsidR="00C27EEF" w:rsidRPr="00DA6A55">
        <w:rPr>
          <w:rFonts w:asciiTheme="minorHAnsi" w:hAnsiTheme="minorHAnsi" w:cstheme="minorHAnsi"/>
          <w:sz w:val="24"/>
          <w:szCs w:val="24"/>
          <w:vertAlign w:val="superscript"/>
        </w:rPr>
        <w:t>2</w:t>
      </w:r>
      <w:r w:rsidR="00C27EEF" w:rsidRPr="00DA6A55">
        <w:rPr>
          <w:rFonts w:asciiTheme="minorHAnsi" w:hAnsiTheme="minorHAnsi" w:cstheme="minorHAnsi"/>
          <w:sz w:val="24"/>
          <w:szCs w:val="24"/>
        </w:rPr>
        <w:t>),</w:t>
      </w:r>
      <w:r w:rsidR="00D875EA" w:rsidRPr="00DA6A55">
        <w:rPr>
          <w:rFonts w:asciiTheme="minorHAnsi" w:eastAsia="Times New Roman" w:hAnsiTheme="minorHAnsi" w:cstheme="minorHAnsi"/>
          <w:i/>
          <w:iCs/>
          <w:color w:val="000000"/>
          <w:sz w:val="24"/>
          <w:szCs w:val="24"/>
        </w:rPr>
        <w:t xml:space="preserve"> Setaria italica </w:t>
      </w:r>
      <w:r w:rsidR="00D875EA" w:rsidRPr="00DA6A55">
        <w:rPr>
          <w:rFonts w:asciiTheme="minorHAnsi" w:eastAsia="Times New Roman" w:hAnsiTheme="minorHAnsi" w:cstheme="minorHAnsi"/>
          <w:iCs/>
          <w:color w:val="000000"/>
          <w:sz w:val="24"/>
          <w:szCs w:val="24"/>
        </w:rPr>
        <w:t>(</w:t>
      </w:r>
      <w:r w:rsidR="00D875EA" w:rsidRPr="00DA6A55">
        <w:rPr>
          <w:rFonts w:asciiTheme="minorHAnsi" w:eastAsia="Times New Roman" w:hAnsiTheme="minorHAnsi" w:cstheme="minorHAnsi"/>
          <w:color w:val="000000"/>
          <w:sz w:val="24"/>
          <w:szCs w:val="24"/>
        </w:rPr>
        <w:t>1.355,83</w:t>
      </w:r>
      <w:r w:rsidR="00D875EA" w:rsidRPr="00DA6A55">
        <w:rPr>
          <w:rFonts w:asciiTheme="minorHAnsi" w:hAnsiTheme="minorHAnsi" w:cstheme="minorHAnsi"/>
          <w:sz w:val="24"/>
          <w:szCs w:val="24"/>
        </w:rPr>
        <w:t xml:space="preserve"> seeds per m</w:t>
      </w:r>
      <w:r w:rsidR="00D875EA" w:rsidRPr="00DA6A55">
        <w:rPr>
          <w:rFonts w:asciiTheme="minorHAnsi" w:hAnsiTheme="minorHAnsi" w:cstheme="minorHAnsi"/>
          <w:sz w:val="24"/>
          <w:szCs w:val="24"/>
          <w:vertAlign w:val="superscript"/>
        </w:rPr>
        <w:t>2</w:t>
      </w:r>
      <w:r w:rsidR="00D875EA" w:rsidRPr="00DA6A55">
        <w:rPr>
          <w:rFonts w:asciiTheme="minorHAnsi" w:hAnsiTheme="minorHAnsi" w:cstheme="minorHAnsi"/>
          <w:sz w:val="24"/>
          <w:szCs w:val="24"/>
        </w:rPr>
        <w:t>),</w:t>
      </w:r>
      <w:r w:rsidR="00D875EA" w:rsidRPr="00DA6A55">
        <w:rPr>
          <w:rFonts w:asciiTheme="minorHAnsi" w:eastAsia="Times New Roman" w:hAnsiTheme="minorHAnsi" w:cstheme="minorHAnsi"/>
          <w:i/>
          <w:iCs/>
          <w:color w:val="000000"/>
          <w:sz w:val="24"/>
          <w:szCs w:val="24"/>
        </w:rPr>
        <w:t xml:space="preserve"> </w:t>
      </w:r>
      <w:r w:rsidR="00D875EA" w:rsidRPr="00DA6A55">
        <w:rPr>
          <w:rFonts w:asciiTheme="minorHAnsi" w:hAnsiTheme="minorHAnsi" w:cstheme="minorHAnsi"/>
          <w:i/>
          <w:sz w:val="24"/>
          <w:szCs w:val="24"/>
        </w:rPr>
        <w:t xml:space="preserve">Datura stramonium </w:t>
      </w:r>
      <w:r w:rsidR="00D875EA" w:rsidRPr="00DA6A55">
        <w:rPr>
          <w:rFonts w:asciiTheme="minorHAnsi" w:hAnsiTheme="minorHAnsi" w:cstheme="minorHAnsi"/>
          <w:sz w:val="24"/>
          <w:szCs w:val="24"/>
        </w:rPr>
        <w:t>(</w:t>
      </w:r>
      <w:r w:rsidR="00D875EA" w:rsidRPr="00DA6A55">
        <w:rPr>
          <w:rFonts w:asciiTheme="minorHAnsi" w:eastAsia="Times New Roman" w:hAnsiTheme="minorHAnsi" w:cstheme="minorHAnsi"/>
          <w:color w:val="000000"/>
          <w:sz w:val="24"/>
          <w:szCs w:val="24"/>
        </w:rPr>
        <w:t xml:space="preserve">957,06 </w:t>
      </w:r>
      <w:r w:rsidR="00D875EA" w:rsidRPr="00DA6A55">
        <w:rPr>
          <w:rFonts w:asciiTheme="minorHAnsi" w:hAnsiTheme="minorHAnsi" w:cstheme="minorHAnsi"/>
          <w:sz w:val="24"/>
          <w:szCs w:val="24"/>
        </w:rPr>
        <w:t>seeds per m</w:t>
      </w:r>
      <w:r w:rsidR="00D875EA" w:rsidRPr="00DA6A55">
        <w:rPr>
          <w:rFonts w:asciiTheme="minorHAnsi" w:hAnsiTheme="minorHAnsi" w:cstheme="minorHAnsi"/>
          <w:sz w:val="24"/>
          <w:szCs w:val="24"/>
          <w:vertAlign w:val="superscript"/>
        </w:rPr>
        <w:t>2</w:t>
      </w:r>
      <w:r w:rsidR="00D875EA" w:rsidRPr="00DA6A55">
        <w:rPr>
          <w:rFonts w:asciiTheme="minorHAnsi" w:eastAsia="Times New Roman" w:hAnsiTheme="minorHAnsi" w:cstheme="minorHAnsi"/>
          <w:iCs/>
          <w:color w:val="000000"/>
          <w:sz w:val="24"/>
          <w:szCs w:val="24"/>
        </w:rPr>
        <w:t xml:space="preserve">), </w:t>
      </w:r>
      <w:r w:rsidR="00D875EA" w:rsidRPr="00DA6A55">
        <w:rPr>
          <w:rFonts w:asciiTheme="minorHAnsi" w:eastAsia="Times New Roman" w:hAnsiTheme="minorHAnsi" w:cstheme="minorHAnsi"/>
          <w:i/>
          <w:iCs/>
          <w:color w:val="000000"/>
          <w:sz w:val="24"/>
          <w:szCs w:val="24"/>
        </w:rPr>
        <w:t xml:space="preserve">Ambrosia artemisiifolia </w:t>
      </w:r>
      <w:r w:rsidR="00D875EA" w:rsidRPr="00DA6A55">
        <w:rPr>
          <w:rFonts w:asciiTheme="minorHAnsi" w:hAnsiTheme="minorHAnsi" w:cstheme="minorHAnsi"/>
          <w:sz w:val="24"/>
          <w:szCs w:val="24"/>
        </w:rPr>
        <w:t>(</w:t>
      </w:r>
      <w:r w:rsidR="00787FD7" w:rsidRPr="00DA6A55">
        <w:rPr>
          <w:rFonts w:asciiTheme="minorHAnsi" w:eastAsia="Times New Roman" w:hAnsiTheme="minorHAnsi" w:cstheme="minorHAnsi"/>
          <w:bCs/>
          <w:color w:val="000000"/>
          <w:sz w:val="24"/>
          <w:szCs w:val="24"/>
        </w:rPr>
        <w:t>638,04</w:t>
      </w:r>
      <w:r w:rsidR="00D875EA" w:rsidRPr="00DA6A55">
        <w:rPr>
          <w:rFonts w:asciiTheme="minorHAnsi" w:eastAsia="Times New Roman" w:hAnsiTheme="minorHAnsi" w:cstheme="minorHAnsi"/>
          <w:bCs/>
          <w:color w:val="000000"/>
          <w:sz w:val="24"/>
          <w:szCs w:val="24"/>
        </w:rPr>
        <w:t xml:space="preserve"> </w:t>
      </w:r>
      <w:r w:rsidR="00D875EA" w:rsidRPr="00DA6A55">
        <w:rPr>
          <w:rFonts w:asciiTheme="minorHAnsi" w:hAnsiTheme="minorHAnsi" w:cstheme="minorHAnsi"/>
          <w:sz w:val="24"/>
          <w:szCs w:val="24"/>
        </w:rPr>
        <w:t>seeds per m</w:t>
      </w:r>
      <w:r w:rsidR="00D875EA" w:rsidRPr="00DA6A55">
        <w:rPr>
          <w:rFonts w:asciiTheme="minorHAnsi" w:hAnsiTheme="minorHAnsi" w:cstheme="minorHAnsi"/>
          <w:sz w:val="24"/>
          <w:szCs w:val="24"/>
          <w:vertAlign w:val="superscript"/>
        </w:rPr>
        <w:t>2</w:t>
      </w:r>
      <w:r w:rsidR="00D875EA" w:rsidRPr="00DA6A55">
        <w:rPr>
          <w:rFonts w:asciiTheme="minorHAnsi" w:hAnsiTheme="minorHAnsi" w:cstheme="minorHAnsi"/>
          <w:sz w:val="24"/>
          <w:szCs w:val="24"/>
        </w:rPr>
        <w:t>)</w:t>
      </w:r>
      <w:r w:rsidR="00787FD7" w:rsidRPr="00DA6A55">
        <w:rPr>
          <w:rFonts w:asciiTheme="minorHAnsi" w:hAnsiTheme="minorHAnsi" w:cstheme="minorHAnsi"/>
          <w:sz w:val="24"/>
          <w:szCs w:val="24"/>
        </w:rPr>
        <w:t>,</w:t>
      </w:r>
      <w:r w:rsidR="00D875EA" w:rsidRPr="00DA6A55">
        <w:rPr>
          <w:rFonts w:asciiTheme="minorHAnsi" w:hAnsiTheme="minorHAnsi" w:cstheme="minorHAnsi"/>
          <w:sz w:val="24"/>
          <w:szCs w:val="24"/>
        </w:rPr>
        <w:t xml:space="preserve"> </w:t>
      </w:r>
      <w:r w:rsidR="00787FD7" w:rsidRPr="00DA6A55">
        <w:rPr>
          <w:rFonts w:asciiTheme="minorHAnsi" w:eastAsia="Times New Roman" w:hAnsiTheme="minorHAnsi" w:cstheme="minorHAnsi"/>
          <w:i/>
          <w:iCs/>
          <w:color w:val="000000"/>
          <w:sz w:val="24"/>
          <w:szCs w:val="24"/>
        </w:rPr>
        <w:t xml:space="preserve">Lolium multiflorum </w:t>
      </w:r>
      <w:r w:rsidR="00787FD7" w:rsidRPr="00DA6A55">
        <w:rPr>
          <w:rFonts w:asciiTheme="minorHAnsi" w:eastAsia="Times New Roman" w:hAnsiTheme="minorHAnsi" w:cstheme="minorHAnsi"/>
          <w:iCs/>
          <w:color w:val="000000"/>
          <w:sz w:val="24"/>
          <w:szCs w:val="24"/>
        </w:rPr>
        <w:t>(</w:t>
      </w:r>
      <w:r w:rsidR="00787FD7" w:rsidRPr="00DA6A55">
        <w:rPr>
          <w:rFonts w:asciiTheme="minorHAnsi" w:eastAsia="Times New Roman" w:hAnsiTheme="minorHAnsi" w:cstheme="minorHAnsi"/>
          <w:color w:val="000000"/>
          <w:sz w:val="24"/>
          <w:szCs w:val="24"/>
        </w:rPr>
        <w:t xml:space="preserve">558,28 </w:t>
      </w:r>
      <w:r w:rsidR="00787FD7" w:rsidRPr="00DA6A55">
        <w:rPr>
          <w:rFonts w:asciiTheme="minorHAnsi" w:hAnsiTheme="minorHAnsi" w:cstheme="minorHAnsi"/>
          <w:sz w:val="24"/>
          <w:szCs w:val="24"/>
        </w:rPr>
        <w:t>seeds per m</w:t>
      </w:r>
      <w:r w:rsidR="00787FD7" w:rsidRPr="00DA6A55">
        <w:rPr>
          <w:rFonts w:asciiTheme="minorHAnsi" w:hAnsiTheme="minorHAnsi" w:cstheme="minorHAnsi"/>
          <w:sz w:val="24"/>
          <w:szCs w:val="24"/>
          <w:vertAlign w:val="superscript"/>
        </w:rPr>
        <w:t>2</w:t>
      </w:r>
      <w:r w:rsidR="00787FD7" w:rsidRPr="00DA6A55">
        <w:rPr>
          <w:rFonts w:asciiTheme="minorHAnsi" w:hAnsiTheme="minorHAnsi" w:cstheme="minorHAnsi"/>
          <w:sz w:val="24"/>
          <w:szCs w:val="24"/>
        </w:rPr>
        <w:t xml:space="preserve">), </w:t>
      </w:r>
      <w:r w:rsidR="00787FD7" w:rsidRPr="00DA6A55">
        <w:rPr>
          <w:rFonts w:asciiTheme="minorHAnsi" w:eastAsia="Times New Roman" w:hAnsiTheme="minorHAnsi" w:cstheme="minorHAnsi"/>
          <w:i/>
          <w:iCs/>
          <w:color w:val="000000"/>
          <w:sz w:val="24"/>
          <w:szCs w:val="24"/>
        </w:rPr>
        <w:t>Matricaria discoidea</w:t>
      </w:r>
      <w:r w:rsidR="00C27EEF" w:rsidRPr="00DA6A55">
        <w:rPr>
          <w:rFonts w:asciiTheme="minorHAnsi" w:eastAsia="Times New Roman" w:hAnsiTheme="minorHAnsi" w:cstheme="minorHAnsi"/>
          <w:i/>
          <w:iCs/>
          <w:color w:val="000000"/>
          <w:sz w:val="24"/>
          <w:szCs w:val="24"/>
        </w:rPr>
        <w:t xml:space="preserve"> </w:t>
      </w:r>
      <w:r w:rsidR="00C27EEF" w:rsidRPr="00DA6A55">
        <w:rPr>
          <w:rFonts w:asciiTheme="minorHAnsi" w:hAnsiTheme="minorHAnsi" w:cstheme="minorHAnsi"/>
          <w:sz w:val="24"/>
          <w:szCs w:val="24"/>
        </w:rPr>
        <w:t>(</w:t>
      </w:r>
      <w:r w:rsidR="00C27EEF" w:rsidRPr="00DA6A55">
        <w:rPr>
          <w:rFonts w:asciiTheme="minorHAnsi" w:eastAsia="Times New Roman" w:hAnsiTheme="minorHAnsi" w:cstheme="minorHAnsi"/>
          <w:color w:val="000000"/>
          <w:sz w:val="24"/>
          <w:szCs w:val="24"/>
        </w:rPr>
        <w:t xml:space="preserve">478,53 </w:t>
      </w:r>
      <w:r w:rsidR="00C27EEF" w:rsidRPr="00DA6A55">
        <w:rPr>
          <w:rFonts w:asciiTheme="minorHAnsi" w:hAnsiTheme="minorHAnsi" w:cstheme="minorHAnsi"/>
          <w:sz w:val="24"/>
          <w:szCs w:val="24"/>
        </w:rPr>
        <w:t>seeds per m</w:t>
      </w:r>
      <w:r w:rsidR="00C27EEF" w:rsidRPr="00DA6A55">
        <w:rPr>
          <w:rFonts w:asciiTheme="minorHAnsi" w:hAnsiTheme="minorHAnsi" w:cstheme="minorHAnsi"/>
          <w:sz w:val="24"/>
          <w:szCs w:val="24"/>
          <w:vertAlign w:val="superscript"/>
        </w:rPr>
        <w:t>2</w:t>
      </w:r>
      <w:r w:rsidR="00C27EEF" w:rsidRPr="00DA6A55">
        <w:rPr>
          <w:rFonts w:asciiTheme="minorHAnsi" w:hAnsiTheme="minorHAnsi" w:cstheme="minorHAnsi"/>
          <w:sz w:val="24"/>
          <w:szCs w:val="24"/>
        </w:rPr>
        <w:t xml:space="preserve">), </w:t>
      </w:r>
      <w:r w:rsidR="00787FD7" w:rsidRPr="00DA6A55">
        <w:rPr>
          <w:rFonts w:asciiTheme="minorHAnsi" w:eastAsia="Times New Roman" w:hAnsiTheme="minorHAnsi" w:cstheme="minorHAnsi"/>
          <w:i/>
          <w:iCs/>
          <w:color w:val="000000"/>
          <w:sz w:val="24"/>
          <w:szCs w:val="24"/>
        </w:rPr>
        <w:t xml:space="preserve">Ailanthus altissima </w:t>
      </w:r>
      <w:r w:rsidR="00787FD7" w:rsidRPr="00DA6A55">
        <w:rPr>
          <w:rFonts w:asciiTheme="minorHAnsi" w:hAnsiTheme="minorHAnsi" w:cstheme="minorHAnsi"/>
          <w:sz w:val="24"/>
          <w:szCs w:val="24"/>
        </w:rPr>
        <w:t>(</w:t>
      </w:r>
      <w:r w:rsidR="00787FD7" w:rsidRPr="00DA6A55">
        <w:rPr>
          <w:rFonts w:asciiTheme="minorHAnsi" w:eastAsia="Times New Roman" w:hAnsiTheme="minorHAnsi" w:cstheme="minorHAnsi"/>
          <w:bCs/>
          <w:color w:val="000000"/>
          <w:sz w:val="24"/>
          <w:szCs w:val="24"/>
        </w:rPr>
        <w:t xml:space="preserve">239,26 </w:t>
      </w:r>
      <w:r w:rsidR="00787FD7" w:rsidRPr="00DA6A55">
        <w:rPr>
          <w:rFonts w:asciiTheme="minorHAnsi" w:hAnsiTheme="minorHAnsi" w:cstheme="minorHAnsi"/>
          <w:sz w:val="24"/>
          <w:szCs w:val="24"/>
        </w:rPr>
        <w:t>seeds per m</w:t>
      </w:r>
      <w:r w:rsidR="00787FD7" w:rsidRPr="00DA6A55">
        <w:rPr>
          <w:rFonts w:asciiTheme="minorHAnsi" w:hAnsiTheme="minorHAnsi" w:cstheme="minorHAnsi"/>
          <w:sz w:val="24"/>
          <w:szCs w:val="24"/>
          <w:vertAlign w:val="superscript"/>
        </w:rPr>
        <w:t>2</w:t>
      </w:r>
      <w:r w:rsidR="00787FD7" w:rsidRPr="00DA6A55">
        <w:rPr>
          <w:rFonts w:asciiTheme="minorHAnsi" w:hAnsiTheme="minorHAnsi" w:cstheme="minorHAnsi"/>
          <w:sz w:val="24"/>
          <w:szCs w:val="24"/>
        </w:rPr>
        <w:t xml:space="preserve">), </w:t>
      </w:r>
      <w:r w:rsidR="00C27EEF" w:rsidRPr="00DA6A55">
        <w:rPr>
          <w:rFonts w:asciiTheme="minorHAnsi" w:eastAsia="Times New Roman" w:hAnsiTheme="minorHAnsi" w:cstheme="minorHAnsi"/>
          <w:i/>
          <w:iCs/>
          <w:color w:val="000000"/>
          <w:sz w:val="24"/>
          <w:szCs w:val="24"/>
        </w:rPr>
        <w:t>Echinochloa crus-galli</w:t>
      </w:r>
      <w:r w:rsidR="00C27EEF" w:rsidRPr="00DA6A55">
        <w:rPr>
          <w:rFonts w:asciiTheme="minorHAnsi" w:eastAsia="Times New Roman" w:hAnsiTheme="minorHAnsi" w:cstheme="minorHAnsi"/>
          <w:iCs/>
          <w:color w:val="000000"/>
          <w:sz w:val="24"/>
          <w:szCs w:val="24"/>
        </w:rPr>
        <w:t xml:space="preserve"> </w:t>
      </w:r>
      <w:r w:rsidR="00787FD7" w:rsidRPr="00DA6A55">
        <w:rPr>
          <w:rFonts w:asciiTheme="minorHAnsi" w:eastAsia="Times New Roman" w:hAnsiTheme="minorHAnsi" w:cstheme="minorHAnsi"/>
          <w:iCs/>
          <w:color w:val="000000"/>
          <w:sz w:val="24"/>
          <w:szCs w:val="24"/>
        </w:rPr>
        <w:t>and</w:t>
      </w:r>
      <w:r w:rsidR="00787FD7" w:rsidRPr="00DA6A55">
        <w:rPr>
          <w:rFonts w:asciiTheme="minorHAnsi" w:eastAsia="Times New Roman" w:hAnsiTheme="minorHAnsi" w:cstheme="minorHAnsi"/>
          <w:i/>
          <w:iCs/>
          <w:color w:val="000000"/>
          <w:sz w:val="24"/>
          <w:szCs w:val="24"/>
        </w:rPr>
        <w:t xml:space="preserve"> Asclepias syriaca </w:t>
      </w:r>
      <w:r w:rsidR="00C27EEF" w:rsidRPr="00DA6A55">
        <w:rPr>
          <w:rFonts w:asciiTheme="minorHAnsi" w:hAnsiTheme="minorHAnsi" w:cstheme="minorHAnsi"/>
          <w:sz w:val="24"/>
          <w:szCs w:val="24"/>
        </w:rPr>
        <w:t>(</w:t>
      </w:r>
      <w:r w:rsidR="00787FD7" w:rsidRPr="00DA6A55">
        <w:rPr>
          <w:rFonts w:asciiTheme="minorHAnsi" w:eastAsia="Times New Roman" w:hAnsiTheme="minorHAnsi" w:cstheme="minorHAnsi"/>
          <w:color w:val="000000"/>
          <w:sz w:val="24"/>
          <w:szCs w:val="24"/>
        </w:rPr>
        <w:t>159,51</w:t>
      </w:r>
      <w:r w:rsidR="00C27EEF" w:rsidRPr="00DA6A55">
        <w:rPr>
          <w:rFonts w:asciiTheme="minorHAnsi" w:eastAsia="Times New Roman" w:hAnsiTheme="minorHAnsi" w:cstheme="minorHAnsi"/>
          <w:color w:val="000000"/>
          <w:sz w:val="24"/>
          <w:szCs w:val="24"/>
        </w:rPr>
        <w:t xml:space="preserve"> </w:t>
      </w:r>
      <w:r w:rsidR="00C27EEF" w:rsidRPr="00DA6A55">
        <w:rPr>
          <w:rFonts w:asciiTheme="minorHAnsi" w:hAnsiTheme="minorHAnsi" w:cstheme="minorHAnsi"/>
          <w:sz w:val="24"/>
          <w:szCs w:val="24"/>
        </w:rPr>
        <w:t>seeds per m</w:t>
      </w:r>
      <w:r w:rsidR="00C27EEF" w:rsidRPr="00DA6A55">
        <w:rPr>
          <w:rFonts w:asciiTheme="minorHAnsi" w:hAnsiTheme="minorHAnsi" w:cstheme="minorHAnsi"/>
          <w:sz w:val="24"/>
          <w:szCs w:val="24"/>
          <w:vertAlign w:val="superscript"/>
        </w:rPr>
        <w:t>2</w:t>
      </w:r>
      <w:r w:rsidR="00C27EEF" w:rsidRPr="00DA6A55">
        <w:rPr>
          <w:rFonts w:asciiTheme="minorHAnsi" w:hAnsiTheme="minorHAnsi" w:cstheme="minorHAnsi"/>
          <w:sz w:val="24"/>
          <w:szCs w:val="24"/>
        </w:rPr>
        <w:t>)</w:t>
      </w:r>
      <w:r w:rsidR="00787FD7" w:rsidRPr="00DA6A55">
        <w:rPr>
          <w:rFonts w:asciiTheme="minorHAnsi" w:hAnsiTheme="minorHAnsi" w:cstheme="minorHAnsi"/>
          <w:sz w:val="24"/>
          <w:szCs w:val="24"/>
        </w:rPr>
        <w:t>.</w:t>
      </w:r>
    </w:p>
    <w:p w:rsidR="005366AE" w:rsidRPr="00DA6A55" w:rsidRDefault="00A76955" w:rsidP="005A4EE8">
      <w:pPr>
        <w:jc w:val="center"/>
        <w:rPr>
          <w:rFonts w:asciiTheme="minorHAnsi" w:hAnsiTheme="minorHAnsi" w:cstheme="minorHAnsi"/>
        </w:rPr>
      </w:pPr>
      <w:r w:rsidRPr="00DA6A55">
        <w:rPr>
          <w:rFonts w:asciiTheme="minorHAnsi" w:hAnsiTheme="minorHAnsi" w:cstheme="minorHAnsi"/>
          <w:b/>
          <w:noProof/>
          <w:sz w:val="24"/>
          <w:szCs w:val="24"/>
        </w:rPr>
        <w:drawing>
          <wp:inline distT="0" distB="0" distL="0" distR="0">
            <wp:extent cx="1511623" cy="1175657"/>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516592" cy="1179521"/>
                    </a:xfrm>
                    <a:prstGeom prst="rect">
                      <a:avLst/>
                    </a:prstGeom>
                    <a:noFill/>
                    <a:ln w="9525">
                      <a:noFill/>
                      <a:miter lim="800000"/>
                      <a:headEnd/>
                      <a:tailEnd/>
                    </a:ln>
                  </pic:spPr>
                </pic:pic>
              </a:graphicData>
            </a:graphic>
          </wp:inline>
        </w:drawing>
      </w:r>
      <w:r w:rsidR="008F6662" w:rsidRPr="00DA6A55">
        <w:rPr>
          <w:rFonts w:asciiTheme="minorHAnsi" w:hAnsiTheme="minorHAnsi" w:cstheme="minorHAnsi"/>
          <w:sz w:val="24"/>
          <w:szCs w:val="24"/>
        </w:rPr>
        <w:t xml:space="preserve"> Map 1 – Special Nature Reserve „Ludasko jezero</w:t>
      </w:r>
      <w:r w:rsidR="000A4408" w:rsidRPr="00DA6A55">
        <w:rPr>
          <w:rFonts w:asciiTheme="minorHAnsi" w:hAnsiTheme="minorHAnsi" w:cstheme="minorHAnsi"/>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52"/>
        <w:gridCol w:w="3661"/>
      </w:tblGrid>
      <w:tr w:rsidR="005366AE" w:rsidRPr="00DA6A55" w:rsidTr="005366AE">
        <w:trPr>
          <w:jc w:val="center"/>
        </w:trPr>
        <w:tc>
          <w:tcPr>
            <w:tcW w:w="7513" w:type="dxa"/>
            <w:gridSpan w:val="2"/>
            <w:vAlign w:val="center"/>
          </w:tcPr>
          <w:p w:rsidR="005366AE" w:rsidRPr="00DA6A55" w:rsidRDefault="005366AE" w:rsidP="005366AE">
            <w:pPr>
              <w:spacing w:after="0"/>
              <w:jc w:val="center"/>
              <w:rPr>
                <w:rFonts w:asciiTheme="minorHAnsi" w:hAnsiTheme="minorHAnsi" w:cstheme="minorHAnsi"/>
              </w:rPr>
            </w:pPr>
            <w:r w:rsidRPr="00DA6A55">
              <w:rPr>
                <w:rFonts w:asciiTheme="minorHAnsi" w:hAnsiTheme="minorHAnsi" w:cstheme="minorHAnsi"/>
                <w:noProof/>
              </w:rPr>
              <w:lastRenderedPageBreak/>
              <w:drawing>
                <wp:inline distT="0" distB="0" distL="0" distR="0">
                  <wp:extent cx="2724150" cy="2038067"/>
                  <wp:effectExtent l="19050" t="0" r="0" b="0"/>
                  <wp:docPr id="36" name="Picture 29" descr="20181016_093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16_093949.jpg"/>
                          <pic:cNvPicPr/>
                        </pic:nvPicPr>
                        <pic:blipFill>
                          <a:blip r:embed="rId11" cstate="print"/>
                          <a:stretch>
                            <a:fillRect/>
                          </a:stretch>
                        </pic:blipFill>
                        <pic:spPr>
                          <a:xfrm>
                            <a:off x="0" y="0"/>
                            <a:ext cx="2729728" cy="2042240"/>
                          </a:xfrm>
                          <a:prstGeom prst="rect">
                            <a:avLst/>
                          </a:prstGeom>
                        </pic:spPr>
                      </pic:pic>
                    </a:graphicData>
                  </a:graphic>
                </wp:inline>
              </w:drawing>
            </w:r>
          </w:p>
        </w:tc>
      </w:tr>
      <w:tr w:rsidR="005366AE" w:rsidRPr="00DA6A55" w:rsidTr="005366AE">
        <w:trPr>
          <w:jc w:val="center"/>
        </w:trPr>
        <w:tc>
          <w:tcPr>
            <w:tcW w:w="3852" w:type="dxa"/>
            <w:vAlign w:val="center"/>
          </w:tcPr>
          <w:p w:rsidR="005366AE" w:rsidRPr="00DA6A55" w:rsidRDefault="005366AE" w:rsidP="005366AE">
            <w:pPr>
              <w:spacing w:after="0"/>
              <w:jc w:val="center"/>
              <w:rPr>
                <w:rFonts w:asciiTheme="minorHAnsi" w:hAnsiTheme="minorHAnsi" w:cstheme="minorHAnsi"/>
              </w:rPr>
            </w:pPr>
            <w:r w:rsidRPr="00DA6A55">
              <w:rPr>
                <w:rFonts w:asciiTheme="minorHAnsi" w:hAnsiTheme="minorHAnsi" w:cstheme="minorHAnsi"/>
                <w:noProof/>
              </w:rPr>
              <w:drawing>
                <wp:inline distT="0" distB="0" distL="0" distR="0">
                  <wp:extent cx="2584450" cy="1943100"/>
                  <wp:effectExtent l="0" t="323850" r="0" b="304800"/>
                  <wp:docPr id="37" name="Picture 28" descr="20181016_08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16_085915.jpg"/>
                          <pic:cNvPicPr/>
                        </pic:nvPicPr>
                        <pic:blipFill>
                          <a:blip r:embed="rId12" cstate="print"/>
                          <a:stretch>
                            <a:fillRect/>
                          </a:stretch>
                        </pic:blipFill>
                        <pic:spPr>
                          <a:xfrm rot="5400000">
                            <a:off x="0" y="0"/>
                            <a:ext cx="2584450" cy="1943100"/>
                          </a:xfrm>
                          <a:prstGeom prst="rect">
                            <a:avLst/>
                          </a:prstGeom>
                        </pic:spPr>
                      </pic:pic>
                    </a:graphicData>
                  </a:graphic>
                </wp:inline>
              </w:drawing>
            </w:r>
          </w:p>
        </w:tc>
        <w:tc>
          <w:tcPr>
            <w:tcW w:w="3661" w:type="dxa"/>
            <w:vAlign w:val="center"/>
          </w:tcPr>
          <w:p w:rsidR="005366AE" w:rsidRPr="00DA6A55" w:rsidRDefault="005366AE" w:rsidP="005366AE">
            <w:pPr>
              <w:spacing w:after="0"/>
              <w:jc w:val="center"/>
              <w:rPr>
                <w:rFonts w:asciiTheme="minorHAnsi" w:hAnsiTheme="minorHAnsi" w:cstheme="minorHAnsi"/>
              </w:rPr>
            </w:pPr>
            <w:r w:rsidRPr="00DA6A55">
              <w:rPr>
                <w:rFonts w:asciiTheme="minorHAnsi" w:hAnsiTheme="minorHAnsi" w:cstheme="minorHAnsi"/>
                <w:noProof/>
              </w:rPr>
              <w:drawing>
                <wp:inline distT="0" distB="0" distL="0" distR="0">
                  <wp:extent cx="2595543" cy="1952943"/>
                  <wp:effectExtent l="0" t="323850" r="0" b="294957"/>
                  <wp:docPr id="38" name="Picture 31" descr="20181016_10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16_100047.jpg"/>
                          <pic:cNvPicPr/>
                        </pic:nvPicPr>
                        <pic:blipFill>
                          <a:blip r:embed="rId13" cstate="print"/>
                          <a:stretch>
                            <a:fillRect/>
                          </a:stretch>
                        </pic:blipFill>
                        <pic:spPr>
                          <a:xfrm rot="5400000">
                            <a:off x="0" y="0"/>
                            <a:ext cx="2595543" cy="1952943"/>
                          </a:xfrm>
                          <a:prstGeom prst="rect">
                            <a:avLst/>
                          </a:prstGeom>
                        </pic:spPr>
                      </pic:pic>
                    </a:graphicData>
                  </a:graphic>
                </wp:inline>
              </w:drawing>
            </w:r>
          </w:p>
        </w:tc>
      </w:tr>
      <w:tr w:rsidR="005366AE" w:rsidRPr="00DA6A55" w:rsidTr="005366AE">
        <w:trPr>
          <w:jc w:val="center"/>
        </w:trPr>
        <w:tc>
          <w:tcPr>
            <w:tcW w:w="3852" w:type="dxa"/>
            <w:vAlign w:val="center"/>
          </w:tcPr>
          <w:p w:rsidR="005366AE" w:rsidRPr="00DA6A55" w:rsidRDefault="005366AE" w:rsidP="005366AE">
            <w:pPr>
              <w:spacing w:after="0"/>
              <w:jc w:val="center"/>
              <w:rPr>
                <w:rFonts w:asciiTheme="minorHAnsi" w:hAnsiTheme="minorHAnsi" w:cstheme="minorHAnsi"/>
              </w:rPr>
            </w:pPr>
            <w:r w:rsidRPr="00DA6A55">
              <w:rPr>
                <w:rFonts w:asciiTheme="minorHAnsi" w:hAnsiTheme="minorHAnsi" w:cstheme="minorHAnsi"/>
                <w:noProof/>
              </w:rPr>
              <w:drawing>
                <wp:inline distT="0" distB="0" distL="0" distR="0">
                  <wp:extent cx="2517145" cy="1884363"/>
                  <wp:effectExtent l="0" t="323850" r="0" b="306387"/>
                  <wp:docPr id="39" name="Picture 26" descr="20181016_08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16_082310.jpg"/>
                          <pic:cNvPicPr/>
                        </pic:nvPicPr>
                        <pic:blipFill>
                          <a:blip r:embed="rId14" cstate="print"/>
                          <a:stretch>
                            <a:fillRect/>
                          </a:stretch>
                        </pic:blipFill>
                        <pic:spPr>
                          <a:xfrm rot="5400000">
                            <a:off x="0" y="0"/>
                            <a:ext cx="2517145" cy="1884363"/>
                          </a:xfrm>
                          <a:prstGeom prst="rect">
                            <a:avLst/>
                          </a:prstGeom>
                        </pic:spPr>
                      </pic:pic>
                    </a:graphicData>
                  </a:graphic>
                </wp:inline>
              </w:drawing>
            </w:r>
          </w:p>
        </w:tc>
        <w:tc>
          <w:tcPr>
            <w:tcW w:w="3661" w:type="dxa"/>
            <w:vAlign w:val="center"/>
          </w:tcPr>
          <w:p w:rsidR="005366AE" w:rsidRPr="00DA6A55" w:rsidRDefault="005366AE" w:rsidP="005366AE">
            <w:pPr>
              <w:spacing w:after="0"/>
              <w:jc w:val="center"/>
              <w:rPr>
                <w:rFonts w:asciiTheme="minorHAnsi" w:hAnsiTheme="minorHAnsi" w:cstheme="minorHAnsi"/>
              </w:rPr>
            </w:pPr>
            <w:r w:rsidRPr="00DA6A55">
              <w:rPr>
                <w:rFonts w:asciiTheme="minorHAnsi" w:hAnsiTheme="minorHAnsi" w:cstheme="minorHAnsi"/>
                <w:noProof/>
              </w:rPr>
              <w:drawing>
                <wp:inline distT="0" distB="0" distL="0" distR="0">
                  <wp:extent cx="2517882" cy="1888411"/>
                  <wp:effectExtent l="0" t="323850" r="0" b="302339"/>
                  <wp:docPr id="40" name="Picture 27" descr="20181016_083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16_083619.jpg"/>
                          <pic:cNvPicPr/>
                        </pic:nvPicPr>
                        <pic:blipFill>
                          <a:blip r:embed="rId15" cstate="print"/>
                          <a:stretch>
                            <a:fillRect/>
                          </a:stretch>
                        </pic:blipFill>
                        <pic:spPr>
                          <a:xfrm rot="5400000">
                            <a:off x="0" y="0"/>
                            <a:ext cx="2512760" cy="1884570"/>
                          </a:xfrm>
                          <a:prstGeom prst="rect">
                            <a:avLst/>
                          </a:prstGeom>
                        </pic:spPr>
                      </pic:pic>
                    </a:graphicData>
                  </a:graphic>
                </wp:inline>
              </w:drawing>
            </w:r>
          </w:p>
        </w:tc>
      </w:tr>
      <w:tr w:rsidR="005366AE" w:rsidRPr="00DA6A55" w:rsidTr="005366AE">
        <w:trPr>
          <w:jc w:val="center"/>
        </w:trPr>
        <w:tc>
          <w:tcPr>
            <w:tcW w:w="7513" w:type="dxa"/>
            <w:gridSpan w:val="2"/>
            <w:vAlign w:val="center"/>
          </w:tcPr>
          <w:p w:rsidR="005366AE" w:rsidRPr="00DA6A55" w:rsidRDefault="005366AE" w:rsidP="005366AE">
            <w:pPr>
              <w:spacing w:after="0"/>
              <w:jc w:val="right"/>
              <w:rPr>
                <w:rFonts w:asciiTheme="minorHAnsi" w:hAnsiTheme="minorHAnsi" w:cstheme="minorHAnsi"/>
                <w:b/>
              </w:rPr>
            </w:pPr>
            <w:r w:rsidRPr="00DA6A55">
              <w:rPr>
                <w:rFonts w:asciiTheme="minorHAnsi" w:hAnsiTheme="minorHAnsi" w:cstheme="minorHAnsi"/>
              </w:rPr>
              <w:t>Picture 1-5: Sampling of soil at</w:t>
            </w:r>
            <w:r w:rsidRPr="00DA6A55">
              <w:rPr>
                <w:rFonts w:asciiTheme="minorHAnsi" w:hAnsiTheme="minorHAnsi" w:cstheme="minorHAnsi"/>
                <w:b/>
              </w:rPr>
              <w:t xml:space="preserve"> </w:t>
            </w:r>
            <w:r w:rsidRPr="00DA6A55">
              <w:rPr>
                <w:rFonts w:asciiTheme="minorHAnsi" w:hAnsiTheme="minorHAnsi" w:cstheme="minorHAnsi"/>
              </w:rPr>
              <w:t>Special at Nature Reserve „Ludaško jezero“</w:t>
            </w:r>
          </w:p>
        </w:tc>
      </w:tr>
    </w:tbl>
    <w:p w:rsidR="005366AE" w:rsidRPr="00DA6A55" w:rsidRDefault="005366AE" w:rsidP="00676106">
      <w:pPr>
        <w:jc w:val="center"/>
        <w:rPr>
          <w:rFonts w:asciiTheme="minorHAnsi" w:hAnsiTheme="minorHAnsi" w:cstheme="minorHAnsi"/>
        </w:rPr>
      </w:pPr>
    </w:p>
    <w:p w:rsidR="002113CE" w:rsidRPr="00DA6A55" w:rsidRDefault="002113CE" w:rsidP="005366AE">
      <w:pPr>
        <w:rPr>
          <w:rFonts w:asciiTheme="minorHAnsi" w:hAnsiTheme="minorHAnsi" w:cstheme="minorHAnsi"/>
          <w:b/>
        </w:rPr>
      </w:pPr>
    </w:p>
    <w:p w:rsidR="00A06D94" w:rsidRPr="00DA6A55" w:rsidRDefault="00A06D94" w:rsidP="005A4EE8">
      <w:pPr>
        <w:spacing w:after="0"/>
        <w:rPr>
          <w:rFonts w:asciiTheme="minorHAnsi" w:hAnsiTheme="minorHAnsi" w:cstheme="minorHAnsi"/>
          <w:b/>
          <w:sz w:val="24"/>
          <w:szCs w:val="24"/>
        </w:rPr>
      </w:pPr>
      <w:r w:rsidRPr="00DA6A55">
        <w:rPr>
          <w:rFonts w:asciiTheme="minorHAnsi" w:hAnsiTheme="minorHAnsi" w:cstheme="minorHAnsi"/>
          <w:b/>
          <w:sz w:val="24"/>
          <w:szCs w:val="24"/>
        </w:rPr>
        <w:lastRenderedPageBreak/>
        <w:t>Nature Park „Palić“</w:t>
      </w:r>
    </w:p>
    <w:p w:rsidR="007175EA" w:rsidRPr="00DA6A55" w:rsidRDefault="008E15D4" w:rsidP="004C1B02">
      <w:pPr>
        <w:spacing w:after="0"/>
        <w:jc w:val="both"/>
        <w:rPr>
          <w:rFonts w:asciiTheme="minorHAnsi" w:hAnsiTheme="minorHAnsi" w:cstheme="minorHAnsi"/>
          <w:sz w:val="24"/>
          <w:szCs w:val="24"/>
        </w:rPr>
      </w:pPr>
      <w:r w:rsidRPr="00DA6A55">
        <w:rPr>
          <w:rFonts w:asciiTheme="minorHAnsi" w:hAnsiTheme="minorHAnsi" w:cstheme="minorHAnsi"/>
          <w:sz w:val="24"/>
          <w:szCs w:val="24"/>
        </w:rPr>
        <w:t>At the location of Nature Park „Palić“</w:t>
      </w:r>
      <w:r w:rsidR="00C2437C" w:rsidRPr="00DA6A55">
        <w:rPr>
          <w:rFonts w:asciiTheme="minorHAnsi" w:hAnsiTheme="minorHAnsi" w:cstheme="minorHAnsi"/>
          <w:sz w:val="24"/>
          <w:szCs w:val="24"/>
        </w:rPr>
        <w:t>, 19</w:t>
      </w:r>
      <w:r w:rsidRPr="00DA6A55">
        <w:rPr>
          <w:rFonts w:asciiTheme="minorHAnsi" w:hAnsiTheme="minorHAnsi" w:cstheme="minorHAnsi"/>
          <w:sz w:val="24"/>
          <w:szCs w:val="24"/>
        </w:rPr>
        <w:t xml:space="preserve"> weed species were identified: </w:t>
      </w:r>
      <w:r w:rsidR="004C1B02" w:rsidRPr="00DA6A55">
        <w:rPr>
          <w:rFonts w:asciiTheme="minorHAnsi" w:hAnsiTheme="minorHAnsi" w:cstheme="minorHAnsi"/>
          <w:sz w:val="24"/>
          <w:szCs w:val="24"/>
        </w:rPr>
        <w:t xml:space="preserve">Chenopodium album, </w:t>
      </w:r>
      <w:r w:rsidR="004C1B02" w:rsidRPr="00DA6A55">
        <w:rPr>
          <w:rFonts w:asciiTheme="minorHAnsi" w:hAnsiTheme="minorHAnsi" w:cstheme="minorHAnsi"/>
          <w:i/>
          <w:sz w:val="24"/>
          <w:szCs w:val="24"/>
        </w:rPr>
        <w:t>Amaranthus retroflexus, Portulaca oleracea, Celtis occidentalis, Veronica hederifolia, Polygonum aviculare, Robinia pseudoacacia, Bromus molis,</w:t>
      </w:r>
      <w:r w:rsidR="004C1B02" w:rsidRPr="00DA6A55">
        <w:rPr>
          <w:rFonts w:asciiTheme="minorHAnsi" w:hAnsiTheme="minorHAnsi" w:cstheme="minorHAnsi"/>
          <w:sz w:val="24"/>
          <w:szCs w:val="24"/>
        </w:rPr>
        <w:t xml:space="preserve"> </w:t>
      </w:r>
      <w:r w:rsidR="004C1B02" w:rsidRPr="00DA6A55">
        <w:rPr>
          <w:rFonts w:asciiTheme="minorHAnsi" w:hAnsiTheme="minorHAnsi" w:cstheme="minorHAnsi"/>
          <w:i/>
          <w:sz w:val="24"/>
          <w:szCs w:val="24"/>
        </w:rPr>
        <w:t>Medicago polymorpha, Datura stramonium, Sambucus nigra, Asclepias syriaca, Matricaria chamomilla, Polygonum lapathifolim, Daucus carota, Canabis sativa, Phacelia tanacetifolia, Carduus acanthoides</w:t>
      </w:r>
      <w:r w:rsidR="004C1B02" w:rsidRPr="00DA6A55">
        <w:rPr>
          <w:rFonts w:asciiTheme="minorHAnsi" w:hAnsiTheme="minorHAnsi" w:cstheme="minorHAnsi"/>
          <w:sz w:val="24"/>
          <w:szCs w:val="24"/>
        </w:rPr>
        <w:t xml:space="preserve"> and</w:t>
      </w:r>
      <w:r w:rsidR="004C1B02" w:rsidRPr="00DA6A55">
        <w:rPr>
          <w:rFonts w:asciiTheme="minorHAnsi" w:hAnsiTheme="minorHAnsi" w:cstheme="minorHAnsi"/>
          <w:i/>
          <w:sz w:val="24"/>
          <w:szCs w:val="24"/>
        </w:rPr>
        <w:t xml:space="preserve"> Crataegus monogyna</w:t>
      </w:r>
      <w:r w:rsidR="004C1B02" w:rsidRPr="00DA6A55">
        <w:rPr>
          <w:rFonts w:asciiTheme="minorHAnsi" w:hAnsiTheme="minorHAnsi" w:cstheme="minorHAnsi"/>
          <w:sz w:val="24"/>
          <w:szCs w:val="24"/>
        </w:rPr>
        <w:t xml:space="preserve"> </w:t>
      </w:r>
      <w:r w:rsidRPr="00DA6A55">
        <w:rPr>
          <w:rFonts w:asciiTheme="minorHAnsi" w:hAnsiTheme="minorHAnsi" w:cstheme="minorHAnsi"/>
          <w:sz w:val="24"/>
          <w:szCs w:val="24"/>
        </w:rPr>
        <w:t>(table 3).</w:t>
      </w:r>
    </w:p>
    <w:p w:rsidR="008E15D4" w:rsidRPr="00DA6A55" w:rsidRDefault="008E15D4" w:rsidP="00325902">
      <w:pPr>
        <w:jc w:val="both"/>
        <w:rPr>
          <w:rFonts w:asciiTheme="minorHAnsi" w:hAnsiTheme="minorHAnsi" w:cstheme="minorHAnsi"/>
          <w:sz w:val="24"/>
          <w:szCs w:val="24"/>
        </w:rPr>
      </w:pPr>
    </w:p>
    <w:p w:rsidR="008E15D4" w:rsidRPr="00DA6A55" w:rsidRDefault="00A76955" w:rsidP="008E15D4">
      <w:pPr>
        <w:jc w:val="center"/>
        <w:rPr>
          <w:rFonts w:asciiTheme="minorHAnsi" w:hAnsiTheme="minorHAnsi" w:cstheme="minorHAnsi"/>
          <w:noProof/>
          <w:sz w:val="24"/>
          <w:szCs w:val="24"/>
        </w:rPr>
      </w:pPr>
      <w:r w:rsidRPr="00DA6A55">
        <w:rPr>
          <w:rFonts w:asciiTheme="minorHAnsi" w:hAnsiTheme="minorHAnsi" w:cstheme="minorHAnsi"/>
          <w:noProof/>
          <w:sz w:val="24"/>
          <w:szCs w:val="24"/>
        </w:rPr>
        <w:drawing>
          <wp:inline distT="0" distB="0" distL="0" distR="0">
            <wp:extent cx="3094133" cy="2105025"/>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3090514" cy="2102563"/>
                    </a:xfrm>
                    <a:prstGeom prst="rect">
                      <a:avLst/>
                    </a:prstGeom>
                    <a:noFill/>
                    <a:ln w="9525">
                      <a:noFill/>
                      <a:miter lim="800000"/>
                      <a:headEnd/>
                      <a:tailEnd/>
                    </a:ln>
                  </pic:spPr>
                </pic:pic>
              </a:graphicData>
            </a:graphic>
          </wp:inline>
        </w:drawing>
      </w:r>
    </w:p>
    <w:p w:rsidR="008E15D4" w:rsidRPr="00DA6A55" w:rsidRDefault="008E15D4" w:rsidP="008E15D4">
      <w:pPr>
        <w:jc w:val="center"/>
        <w:rPr>
          <w:rFonts w:asciiTheme="minorHAnsi" w:hAnsiTheme="minorHAnsi" w:cstheme="minorHAnsi"/>
          <w:b/>
          <w:sz w:val="24"/>
          <w:szCs w:val="24"/>
        </w:rPr>
      </w:pPr>
      <w:r w:rsidRPr="00DA6A55">
        <w:rPr>
          <w:rFonts w:asciiTheme="minorHAnsi" w:hAnsiTheme="minorHAnsi" w:cstheme="minorHAnsi"/>
          <w:sz w:val="24"/>
          <w:szCs w:val="24"/>
        </w:rPr>
        <w:t>Map 2 – Nature Park „Palić“</w:t>
      </w:r>
    </w:p>
    <w:p w:rsidR="007175EA" w:rsidRPr="00DA6A55" w:rsidRDefault="007175EA" w:rsidP="00325902">
      <w:pPr>
        <w:jc w:val="both"/>
        <w:rPr>
          <w:rFonts w:asciiTheme="minorHAnsi" w:hAnsiTheme="minorHAnsi" w:cstheme="minorHAnsi"/>
          <w:b/>
          <w:sz w:val="24"/>
          <w:szCs w:val="24"/>
        </w:rPr>
      </w:pPr>
    </w:p>
    <w:p w:rsidR="008E15D4" w:rsidRPr="00DA6A55" w:rsidRDefault="008E15D4" w:rsidP="008E15D4">
      <w:pPr>
        <w:jc w:val="both"/>
        <w:rPr>
          <w:rFonts w:asciiTheme="minorHAnsi" w:hAnsiTheme="minorHAnsi" w:cstheme="minorHAnsi"/>
          <w:i/>
          <w:sz w:val="24"/>
          <w:szCs w:val="24"/>
        </w:rPr>
      </w:pPr>
      <w:r w:rsidRPr="00DA6A55">
        <w:rPr>
          <w:rFonts w:asciiTheme="minorHAnsi" w:hAnsiTheme="minorHAnsi" w:cstheme="minorHAnsi"/>
          <w:sz w:val="24"/>
          <w:szCs w:val="24"/>
        </w:rPr>
        <w:t xml:space="preserve">The seeds of invasive weeds at the location of Nature Reserve ‘’Ludaško jezero’’ were identified:  </w:t>
      </w:r>
      <w:r w:rsidRPr="00DA6A55">
        <w:rPr>
          <w:rFonts w:asciiTheme="minorHAnsi" w:eastAsia="Times New Roman" w:hAnsiTheme="minorHAnsi" w:cstheme="minorHAnsi"/>
          <w:i/>
          <w:iCs/>
          <w:color w:val="000000"/>
          <w:sz w:val="24"/>
          <w:szCs w:val="24"/>
        </w:rPr>
        <w:t>Amaranthus retroflexus</w:t>
      </w:r>
      <w:r w:rsidR="004C1B02" w:rsidRPr="00DA6A55">
        <w:rPr>
          <w:rFonts w:asciiTheme="minorHAnsi" w:eastAsia="Times New Roman" w:hAnsiTheme="minorHAnsi" w:cstheme="minorHAnsi"/>
          <w:i/>
          <w:iCs/>
          <w:color w:val="000000"/>
          <w:sz w:val="24"/>
          <w:szCs w:val="24"/>
        </w:rPr>
        <w:t>, Portulacae olaraceae, Celtis occidentalis, Robinia pseudoacacia,</w:t>
      </w:r>
      <w:r w:rsidRPr="00DA6A55">
        <w:rPr>
          <w:rFonts w:asciiTheme="minorHAnsi" w:eastAsia="Times New Roman" w:hAnsiTheme="minorHAnsi" w:cstheme="minorHAnsi"/>
          <w:i/>
          <w:iCs/>
          <w:color w:val="000000"/>
          <w:sz w:val="24"/>
          <w:szCs w:val="24"/>
        </w:rPr>
        <w:t xml:space="preserve"> </w:t>
      </w:r>
      <w:r w:rsidR="004C1B02" w:rsidRPr="00DA6A55">
        <w:rPr>
          <w:rFonts w:asciiTheme="minorHAnsi" w:eastAsia="Times New Roman" w:hAnsiTheme="minorHAnsi" w:cstheme="minorHAnsi"/>
          <w:i/>
          <w:iCs/>
          <w:color w:val="000000"/>
          <w:sz w:val="24"/>
          <w:szCs w:val="24"/>
        </w:rPr>
        <w:t xml:space="preserve">Asclepias syriaca </w:t>
      </w:r>
      <w:r w:rsidR="004C1B02" w:rsidRPr="00DA6A55">
        <w:rPr>
          <w:rFonts w:asciiTheme="minorHAnsi" w:eastAsia="Times New Roman" w:hAnsiTheme="minorHAnsi" w:cstheme="minorHAnsi"/>
          <w:iCs/>
          <w:color w:val="000000"/>
          <w:sz w:val="24"/>
          <w:szCs w:val="24"/>
        </w:rPr>
        <w:t xml:space="preserve">and </w:t>
      </w:r>
      <w:r w:rsidR="004C1B02" w:rsidRPr="00DA6A55">
        <w:rPr>
          <w:rFonts w:asciiTheme="minorHAnsi" w:eastAsia="Times New Roman" w:hAnsiTheme="minorHAnsi" w:cstheme="minorHAnsi"/>
          <w:i/>
          <w:iCs/>
          <w:color w:val="000000"/>
          <w:sz w:val="24"/>
          <w:szCs w:val="24"/>
        </w:rPr>
        <w:t xml:space="preserve">Phacelia tanacetifolia </w:t>
      </w:r>
      <w:r w:rsidR="004C1B02" w:rsidRPr="00DA6A55">
        <w:rPr>
          <w:rFonts w:asciiTheme="minorHAnsi" w:eastAsia="Times New Roman" w:hAnsiTheme="minorHAnsi" w:cstheme="minorHAnsi"/>
          <w:iCs/>
          <w:color w:val="000000"/>
          <w:sz w:val="24"/>
          <w:szCs w:val="24"/>
        </w:rPr>
        <w:t>(</w:t>
      </w:r>
      <w:r w:rsidRPr="00DA6A55">
        <w:rPr>
          <w:rFonts w:asciiTheme="minorHAnsi" w:hAnsiTheme="minorHAnsi" w:cstheme="minorHAnsi"/>
          <w:sz w:val="24"/>
          <w:szCs w:val="24"/>
        </w:rPr>
        <w:t>Table 3)</w:t>
      </w:r>
      <w:r w:rsidRPr="00DA6A55">
        <w:rPr>
          <w:rFonts w:asciiTheme="minorHAnsi" w:hAnsiTheme="minorHAnsi" w:cstheme="minorHAnsi"/>
          <w:i/>
          <w:sz w:val="24"/>
          <w:szCs w:val="24"/>
        </w:rPr>
        <w:t>.</w:t>
      </w:r>
    </w:p>
    <w:p w:rsidR="008E15D4" w:rsidRPr="00DA6A55" w:rsidRDefault="008E15D4" w:rsidP="00325902">
      <w:pPr>
        <w:jc w:val="both"/>
        <w:rPr>
          <w:rFonts w:asciiTheme="minorHAnsi" w:hAnsiTheme="minorHAnsi" w:cstheme="minorHAnsi"/>
          <w:b/>
          <w:sz w:val="24"/>
          <w:szCs w:val="24"/>
        </w:rPr>
      </w:pPr>
    </w:p>
    <w:p w:rsidR="00133442" w:rsidRPr="00DA6A55" w:rsidRDefault="00133442" w:rsidP="00133442">
      <w:pPr>
        <w:jc w:val="both"/>
        <w:rPr>
          <w:rFonts w:asciiTheme="minorHAnsi" w:hAnsiTheme="minorHAnsi" w:cstheme="minorHAnsi"/>
          <w:b/>
          <w:sz w:val="24"/>
          <w:szCs w:val="24"/>
        </w:rPr>
      </w:pPr>
    </w:p>
    <w:p w:rsidR="00920DD0" w:rsidRPr="00DA6A55" w:rsidRDefault="00920DD0" w:rsidP="00133442">
      <w:pPr>
        <w:jc w:val="both"/>
        <w:rPr>
          <w:rFonts w:asciiTheme="minorHAnsi" w:hAnsiTheme="minorHAnsi" w:cstheme="minorHAnsi"/>
          <w:b/>
          <w:sz w:val="24"/>
          <w:szCs w:val="24"/>
        </w:rPr>
      </w:pPr>
    </w:p>
    <w:p w:rsidR="00920DD0" w:rsidRPr="00DA6A55" w:rsidRDefault="00920DD0" w:rsidP="00133442">
      <w:pPr>
        <w:jc w:val="both"/>
        <w:rPr>
          <w:rFonts w:asciiTheme="minorHAnsi" w:hAnsiTheme="minorHAnsi" w:cstheme="minorHAnsi"/>
          <w:b/>
          <w:sz w:val="24"/>
          <w:szCs w:val="24"/>
        </w:rPr>
      </w:pPr>
    </w:p>
    <w:p w:rsidR="00920DD0" w:rsidRPr="00DA6A55" w:rsidRDefault="00920DD0" w:rsidP="00133442">
      <w:pPr>
        <w:jc w:val="both"/>
        <w:rPr>
          <w:rFonts w:asciiTheme="minorHAnsi" w:hAnsiTheme="minorHAnsi" w:cstheme="minorHAnsi"/>
          <w:b/>
          <w:sz w:val="24"/>
          <w:szCs w:val="24"/>
        </w:rPr>
        <w:sectPr w:rsidR="00920DD0" w:rsidRPr="00DA6A55" w:rsidSect="00325902">
          <w:pgSz w:w="12240" w:h="15840"/>
          <w:pgMar w:top="1417" w:right="1417" w:bottom="1417" w:left="1417" w:header="709" w:footer="709" w:gutter="0"/>
          <w:cols w:space="708"/>
          <w:docGrid w:linePitch="360"/>
        </w:sectPr>
      </w:pPr>
    </w:p>
    <w:p w:rsidR="00A06D94" w:rsidRPr="00DA6A55" w:rsidRDefault="00A06D94" w:rsidP="00523314">
      <w:pPr>
        <w:spacing w:after="0" w:line="240" w:lineRule="auto"/>
        <w:jc w:val="center"/>
        <w:rPr>
          <w:rFonts w:asciiTheme="minorHAnsi" w:hAnsiTheme="minorHAnsi" w:cstheme="minorHAnsi"/>
          <w:sz w:val="24"/>
          <w:szCs w:val="24"/>
        </w:rPr>
      </w:pPr>
      <w:r w:rsidRPr="00DA6A55">
        <w:rPr>
          <w:rFonts w:asciiTheme="minorHAnsi" w:hAnsiTheme="minorHAnsi" w:cstheme="minorHAnsi"/>
          <w:sz w:val="24"/>
          <w:szCs w:val="24"/>
        </w:rPr>
        <w:lastRenderedPageBreak/>
        <w:t>Table 3: Determined weed seeds at Nature Park „Palic“</w:t>
      </w:r>
    </w:p>
    <w:p w:rsidR="002113CE" w:rsidRPr="00DA6A55" w:rsidRDefault="004C1B02" w:rsidP="004C1B02">
      <w:pPr>
        <w:spacing w:after="0" w:line="240" w:lineRule="auto"/>
        <w:jc w:val="center"/>
        <w:rPr>
          <w:rFonts w:asciiTheme="minorHAnsi" w:hAnsiTheme="minorHAnsi" w:cstheme="minorHAnsi"/>
          <w:sz w:val="24"/>
          <w:szCs w:val="24"/>
        </w:rPr>
      </w:pPr>
      <w:r w:rsidRPr="00DA6A55">
        <w:rPr>
          <w:rFonts w:asciiTheme="minorHAnsi" w:hAnsiTheme="minorHAnsi" w:cstheme="minorHAnsi"/>
          <w:noProof/>
          <w:sz w:val="24"/>
          <w:szCs w:val="24"/>
        </w:rPr>
        <w:drawing>
          <wp:inline distT="0" distB="0" distL="0" distR="0">
            <wp:extent cx="7538720" cy="3881120"/>
            <wp:effectExtent l="19050" t="0" r="5080" b="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7538720" cy="3881120"/>
                    </a:xfrm>
                    <a:prstGeom prst="rect">
                      <a:avLst/>
                    </a:prstGeom>
                    <a:noFill/>
                    <a:ln w="9525">
                      <a:noFill/>
                      <a:miter lim="800000"/>
                      <a:headEnd/>
                      <a:tailEnd/>
                    </a:ln>
                  </pic:spPr>
                </pic:pic>
              </a:graphicData>
            </a:graphic>
          </wp:inline>
        </w:drawing>
      </w:r>
    </w:p>
    <w:p w:rsidR="00523314" w:rsidRPr="00DA6A55" w:rsidRDefault="00523314" w:rsidP="004C1B02">
      <w:pPr>
        <w:tabs>
          <w:tab w:val="left" w:pos="1087"/>
        </w:tabs>
        <w:spacing w:after="0" w:line="240" w:lineRule="auto"/>
        <w:ind w:left="1276"/>
        <w:rPr>
          <w:rFonts w:asciiTheme="minorHAnsi" w:hAnsiTheme="minorHAnsi" w:cstheme="minorHAnsi"/>
          <w:color w:val="000000"/>
          <w:sz w:val="24"/>
          <w:szCs w:val="24"/>
        </w:rPr>
      </w:pPr>
      <w:r w:rsidRPr="00DA6A55">
        <w:rPr>
          <w:rFonts w:asciiTheme="minorHAnsi" w:hAnsiTheme="minorHAnsi" w:cstheme="minorHAnsi"/>
          <w:sz w:val="24"/>
          <w:szCs w:val="24"/>
        </w:rPr>
        <w:t>SUM-</w:t>
      </w:r>
      <w:r w:rsidRPr="00DA6A55">
        <w:rPr>
          <w:rFonts w:asciiTheme="minorHAnsi" w:hAnsiTheme="minorHAnsi" w:cstheme="minorHAnsi"/>
          <w:color w:val="000000"/>
          <w:sz w:val="24"/>
          <w:szCs w:val="24"/>
        </w:rPr>
        <w:t xml:space="preserve"> the total number of weed seeds in 25 soil samples at 0-10 depth</w:t>
      </w:r>
    </w:p>
    <w:p w:rsidR="00F21B39" w:rsidRPr="00DA6A55" w:rsidRDefault="00523314" w:rsidP="004C1B02">
      <w:pPr>
        <w:tabs>
          <w:tab w:val="left" w:pos="1087"/>
        </w:tabs>
        <w:spacing w:after="0" w:line="240" w:lineRule="auto"/>
        <w:ind w:left="1276"/>
        <w:rPr>
          <w:rFonts w:asciiTheme="minorHAnsi" w:hAnsiTheme="minorHAnsi" w:cstheme="minorHAnsi"/>
          <w:color w:val="000000"/>
          <w:sz w:val="24"/>
          <w:szCs w:val="24"/>
        </w:rPr>
        <w:sectPr w:rsidR="00F21B39" w:rsidRPr="00DA6A55" w:rsidSect="001920DE">
          <w:pgSz w:w="15840" w:h="12240" w:orient="landscape"/>
          <w:pgMar w:top="720" w:right="720" w:bottom="720" w:left="720" w:header="709" w:footer="709" w:gutter="0"/>
          <w:cols w:space="708"/>
          <w:docGrid w:linePitch="360"/>
        </w:sectPr>
      </w:pPr>
      <w:r w:rsidRPr="00DA6A55">
        <w:rPr>
          <w:rFonts w:asciiTheme="minorHAnsi" w:hAnsiTheme="minorHAnsi" w:cstheme="minorHAnsi"/>
          <w:color w:val="000000"/>
          <w:sz w:val="24"/>
          <w:szCs w:val="24"/>
        </w:rPr>
        <w:t>no m</w:t>
      </w:r>
      <w:r w:rsidRPr="00DA6A55">
        <w:rPr>
          <w:rFonts w:asciiTheme="minorHAnsi" w:hAnsiTheme="minorHAnsi" w:cstheme="minorHAnsi"/>
          <w:color w:val="000000"/>
          <w:sz w:val="24"/>
          <w:szCs w:val="24"/>
          <w:vertAlign w:val="superscript"/>
        </w:rPr>
        <w:t xml:space="preserve">2 - </w:t>
      </w:r>
      <w:r w:rsidRPr="00DA6A55">
        <w:rPr>
          <w:rFonts w:asciiTheme="minorHAnsi" w:hAnsiTheme="minorHAnsi" w:cstheme="minorHAnsi"/>
          <w:color w:val="000000"/>
          <w:sz w:val="24"/>
          <w:szCs w:val="24"/>
        </w:rPr>
        <w:t>the total number of weed seeds in a</w:t>
      </w:r>
      <w:r w:rsidR="004C1B02" w:rsidRPr="00DA6A55">
        <w:rPr>
          <w:rFonts w:asciiTheme="minorHAnsi" w:hAnsiTheme="minorHAnsi" w:cstheme="minorHAnsi"/>
          <w:color w:val="000000"/>
          <w:sz w:val="24"/>
          <w:szCs w:val="24"/>
        </w:rPr>
        <w:t>ll soil samples expressed per m²</w:t>
      </w:r>
    </w:p>
    <w:tbl>
      <w:tblPr>
        <w:tblpPr w:leftFromText="180" w:rightFromText="180" w:horzAnchor="margin" w:tblpXSpec="center" w:tblpY="673"/>
        <w:tblW w:w="8224" w:type="dxa"/>
        <w:tblLook w:val="04A0" w:firstRow="1" w:lastRow="0" w:firstColumn="1" w:lastColumn="0" w:noHBand="0" w:noVBand="1"/>
      </w:tblPr>
      <w:tblGrid>
        <w:gridCol w:w="4434"/>
        <w:gridCol w:w="1895"/>
        <w:gridCol w:w="1895"/>
      </w:tblGrid>
      <w:tr w:rsidR="002113CE" w:rsidRPr="00DA6A55" w:rsidTr="00920DD0">
        <w:trPr>
          <w:trHeight w:val="323"/>
        </w:trPr>
        <w:tc>
          <w:tcPr>
            <w:tcW w:w="44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113CE" w:rsidRPr="00DA6A55" w:rsidRDefault="002113CE" w:rsidP="00920DD0">
            <w:pPr>
              <w:spacing w:after="0" w:line="240" w:lineRule="auto"/>
              <w:jc w:val="center"/>
              <w:rPr>
                <w:rFonts w:asciiTheme="minorHAnsi" w:eastAsia="Times New Roman" w:hAnsiTheme="minorHAnsi" w:cstheme="minorHAnsi"/>
                <w:b/>
                <w:bCs/>
                <w:sz w:val="24"/>
                <w:szCs w:val="24"/>
              </w:rPr>
            </w:pPr>
            <w:r w:rsidRPr="00DA6A55">
              <w:rPr>
                <w:rFonts w:asciiTheme="minorHAnsi" w:eastAsia="Times New Roman" w:hAnsiTheme="minorHAnsi" w:cstheme="minorHAnsi"/>
                <w:b/>
                <w:bCs/>
                <w:sz w:val="24"/>
                <w:szCs w:val="24"/>
              </w:rPr>
              <w:lastRenderedPageBreak/>
              <w:t>Weed seeds</w:t>
            </w:r>
          </w:p>
        </w:tc>
        <w:tc>
          <w:tcPr>
            <w:tcW w:w="1895" w:type="dxa"/>
            <w:tcBorders>
              <w:top w:val="single" w:sz="8" w:space="0" w:color="auto"/>
              <w:left w:val="nil"/>
              <w:bottom w:val="single" w:sz="8" w:space="0" w:color="auto"/>
              <w:right w:val="single" w:sz="8" w:space="0" w:color="auto"/>
            </w:tcBorders>
            <w:shd w:val="clear" w:color="auto" w:fill="auto"/>
            <w:noWrap/>
            <w:vAlign w:val="center"/>
            <w:hideMark/>
          </w:tcPr>
          <w:p w:rsidR="002113CE" w:rsidRPr="00DA6A55" w:rsidRDefault="002113CE" w:rsidP="00920DD0">
            <w:pPr>
              <w:spacing w:after="0" w:line="240" w:lineRule="auto"/>
              <w:jc w:val="center"/>
              <w:rPr>
                <w:rFonts w:asciiTheme="minorHAnsi" w:eastAsia="Times New Roman" w:hAnsiTheme="minorHAnsi" w:cstheme="minorHAnsi"/>
                <w:b/>
                <w:bCs/>
                <w:sz w:val="24"/>
                <w:szCs w:val="24"/>
              </w:rPr>
            </w:pPr>
            <w:r w:rsidRPr="00DA6A55">
              <w:rPr>
                <w:rFonts w:asciiTheme="minorHAnsi" w:eastAsia="Times New Roman" w:hAnsiTheme="minorHAnsi" w:cstheme="minorHAnsi"/>
                <w:b/>
                <w:bCs/>
                <w:sz w:val="24"/>
                <w:szCs w:val="24"/>
              </w:rPr>
              <w:t>SUM</w:t>
            </w:r>
          </w:p>
        </w:tc>
        <w:tc>
          <w:tcPr>
            <w:tcW w:w="1895" w:type="dxa"/>
            <w:tcBorders>
              <w:top w:val="single" w:sz="8" w:space="0" w:color="auto"/>
              <w:left w:val="nil"/>
              <w:bottom w:val="single" w:sz="8" w:space="0" w:color="auto"/>
              <w:right w:val="single" w:sz="8" w:space="0" w:color="auto"/>
            </w:tcBorders>
            <w:shd w:val="clear" w:color="auto" w:fill="auto"/>
            <w:noWrap/>
            <w:vAlign w:val="center"/>
            <w:hideMark/>
          </w:tcPr>
          <w:p w:rsidR="002113CE" w:rsidRPr="00DA6A55" w:rsidRDefault="002113CE" w:rsidP="00920DD0">
            <w:pPr>
              <w:spacing w:after="0" w:line="240" w:lineRule="auto"/>
              <w:jc w:val="center"/>
              <w:rPr>
                <w:rFonts w:asciiTheme="minorHAnsi" w:eastAsia="Times New Roman" w:hAnsiTheme="minorHAnsi" w:cstheme="minorHAnsi"/>
                <w:b/>
                <w:bCs/>
                <w:sz w:val="24"/>
                <w:szCs w:val="24"/>
              </w:rPr>
            </w:pPr>
            <w:r w:rsidRPr="00DA6A55">
              <w:rPr>
                <w:rFonts w:asciiTheme="minorHAnsi" w:eastAsia="Times New Roman" w:hAnsiTheme="minorHAnsi" w:cstheme="minorHAnsi"/>
                <w:b/>
                <w:bCs/>
                <w:sz w:val="24"/>
                <w:szCs w:val="24"/>
              </w:rPr>
              <w:t>no m2</w:t>
            </w:r>
          </w:p>
        </w:tc>
      </w:tr>
      <w:tr w:rsidR="002113CE" w:rsidRPr="00DA6A55" w:rsidTr="00920DD0">
        <w:trPr>
          <w:trHeight w:val="308"/>
        </w:trPr>
        <w:tc>
          <w:tcPr>
            <w:tcW w:w="4434"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113CE" w:rsidRPr="00DA6A55" w:rsidRDefault="002113CE" w:rsidP="00920DD0">
            <w:pPr>
              <w:spacing w:after="0" w:line="240" w:lineRule="auto"/>
              <w:rPr>
                <w:rFonts w:asciiTheme="minorHAnsi" w:eastAsia="Times New Roman" w:hAnsiTheme="minorHAnsi" w:cstheme="minorHAnsi"/>
                <w:i/>
                <w:iCs/>
                <w:sz w:val="24"/>
                <w:szCs w:val="24"/>
              </w:rPr>
            </w:pPr>
            <w:r w:rsidRPr="00DA6A55">
              <w:rPr>
                <w:rFonts w:asciiTheme="minorHAnsi" w:eastAsia="Times New Roman" w:hAnsiTheme="minorHAnsi" w:cstheme="minorHAnsi"/>
                <w:i/>
                <w:iCs/>
                <w:sz w:val="24"/>
                <w:szCs w:val="24"/>
              </w:rPr>
              <w:t>Amaranthus retroflexus</w:t>
            </w:r>
          </w:p>
        </w:tc>
        <w:tc>
          <w:tcPr>
            <w:tcW w:w="1895" w:type="dxa"/>
            <w:tcBorders>
              <w:top w:val="nil"/>
              <w:left w:val="nil"/>
              <w:bottom w:val="single" w:sz="4" w:space="0" w:color="auto"/>
              <w:right w:val="nil"/>
            </w:tcBorders>
            <w:shd w:val="clear" w:color="auto" w:fill="auto"/>
            <w:noWrap/>
            <w:vAlign w:val="center"/>
            <w:hideMark/>
          </w:tcPr>
          <w:p w:rsidR="002113CE" w:rsidRPr="00DA6A55" w:rsidRDefault="004C1B02" w:rsidP="00920DD0">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69</w:t>
            </w:r>
          </w:p>
        </w:tc>
        <w:tc>
          <w:tcPr>
            <w:tcW w:w="1895" w:type="dxa"/>
            <w:tcBorders>
              <w:top w:val="nil"/>
              <w:left w:val="single" w:sz="8" w:space="0" w:color="auto"/>
              <w:bottom w:val="single" w:sz="4" w:space="0" w:color="auto"/>
              <w:right w:val="single" w:sz="8" w:space="0" w:color="auto"/>
            </w:tcBorders>
            <w:shd w:val="clear" w:color="auto" w:fill="auto"/>
            <w:noWrap/>
            <w:vAlign w:val="center"/>
            <w:hideMark/>
          </w:tcPr>
          <w:p w:rsidR="002113CE" w:rsidRPr="00DA6A55" w:rsidRDefault="004C1B02" w:rsidP="00920DD0">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5503,07</w:t>
            </w:r>
          </w:p>
        </w:tc>
      </w:tr>
      <w:tr w:rsidR="004C1B02" w:rsidRPr="00DA6A55" w:rsidTr="00920DD0">
        <w:trPr>
          <w:trHeight w:val="308"/>
        </w:trPr>
        <w:tc>
          <w:tcPr>
            <w:tcW w:w="4434"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4C1B02" w:rsidRPr="00DA6A55" w:rsidRDefault="004C1B02" w:rsidP="00920DD0">
            <w:pPr>
              <w:spacing w:after="0" w:line="240" w:lineRule="auto"/>
              <w:rPr>
                <w:rFonts w:asciiTheme="minorHAnsi" w:eastAsia="Times New Roman" w:hAnsiTheme="minorHAnsi" w:cstheme="minorHAnsi"/>
                <w:i/>
                <w:iCs/>
                <w:sz w:val="24"/>
                <w:szCs w:val="24"/>
              </w:rPr>
            </w:pPr>
            <w:r w:rsidRPr="00DA6A55">
              <w:rPr>
                <w:rFonts w:asciiTheme="minorHAnsi" w:eastAsia="Times New Roman" w:hAnsiTheme="minorHAnsi" w:cstheme="minorHAnsi"/>
                <w:i/>
                <w:iCs/>
                <w:sz w:val="24"/>
                <w:szCs w:val="24"/>
              </w:rPr>
              <w:t>Portulacae olaraceae</w:t>
            </w:r>
          </w:p>
        </w:tc>
        <w:tc>
          <w:tcPr>
            <w:tcW w:w="1895" w:type="dxa"/>
            <w:tcBorders>
              <w:top w:val="nil"/>
              <w:left w:val="nil"/>
              <w:bottom w:val="single" w:sz="4" w:space="0" w:color="auto"/>
              <w:right w:val="nil"/>
            </w:tcBorders>
            <w:shd w:val="clear" w:color="auto" w:fill="auto"/>
            <w:noWrap/>
            <w:vAlign w:val="center"/>
            <w:hideMark/>
          </w:tcPr>
          <w:p w:rsidR="004C1B02" w:rsidRPr="00DA6A55" w:rsidRDefault="004C1B02" w:rsidP="00920DD0">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20</w:t>
            </w:r>
          </w:p>
        </w:tc>
        <w:tc>
          <w:tcPr>
            <w:tcW w:w="1895" w:type="dxa"/>
            <w:tcBorders>
              <w:top w:val="nil"/>
              <w:left w:val="single" w:sz="8" w:space="0" w:color="auto"/>
              <w:bottom w:val="single" w:sz="4" w:space="0" w:color="auto"/>
              <w:right w:val="single" w:sz="8" w:space="0" w:color="auto"/>
            </w:tcBorders>
            <w:shd w:val="clear" w:color="auto" w:fill="auto"/>
            <w:noWrap/>
            <w:vAlign w:val="center"/>
            <w:hideMark/>
          </w:tcPr>
          <w:p w:rsidR="004C1B02" w:rsidRPr="00DA6A55" w:rsidRDefault="004C1B02" w:rsidP="00920DD0">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1595,09</w:t>
            </w:r>
          </w:p>
        </w:tc>
      </w:tr>
      <w:tr w:rsidR="004C1B02" w:rsidRPr="00DA6A55" w:rsidTr="00920DD0">
        <w:trPr>
          <w:trHeight w:val="308"/>
        </w:trPr>
        <w:tc>
          <w:tcPr>
            <w:tcW w:w="4434"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4C1B02" w:rsidRPr="00DA6A55" w:rsidRDefault="004C1B02" w:rsidP="00920DD0">
            <w:pPr>
              <w:spacing w:after="0" w:line="240" w:lineRule="auto"/>
              <w:rPr>
                <w:rFonts w:asciiTheme="minorHAnsi" w:eastAsia="Times New Roman" w:hAnsiTheme="minorHAnsi" w:cstheme="minorHAnsi"/>
                <w:i/>
                <w:iCs/>
                <w:sz w:val="24"/>
                <w:szCs w:val="24"/>
              </w:rPr>
            </w:pPr>
            <w:r w:rsidRPr="00DA6A55">
              <w:rPr>
                <w:rFonts w:asciiTheme="minorHAnsi" w:eastAsia="Times New Roman" w:hAnsiTheme="minorHAnsi" w:cstheme="minorHAnsi"/>
                <w:i/>
                <w:iCs/>
                <w:sz w:val="24"/>
                <w:szCs w:val="24"/>
              </w:rPr>
              <w:t>Celtis occidentalis</w:t>
            </w:r>
          </w:p>
        </w:tc>
        <w:tc>
          <w:tcPr>
            <w:tcW w:w="1895" w:type="dxa"/>
            <w:tcBorders>
              <w:top w:val="nil"/>
              <w:left w:val="nil"/>
              <w:bottom w:val="single" w:sz="4" w:space="0" w:color="auto"/>
              <w:right w:val="nil"/>
            </w:tcBorders>
            <w:shd w:val="clear" w:color="auto" w:fill="auto"/>
            <w:noWrap/>
            <w:vAlign w:val="center"/>
            <w:hideMark/>
          </w:tcPr>
          <w:p w:rsidR="004C1B02" w:rsidRPr="00DA6A55" w:rsidRDefault="004C1B02" w:rsidP="00920DD0">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23</w:t>
            </w:r>
          </w:p>
        </w:tc>
        <w:tc>
          <w:tcPr>
            <w:tcW w:w="1895" w:type="dxa"/>
            <w:tcBorders>
              <w:top w:val="nil"/>
              <w:left w:val="single" w:sz="8" w:space="0" w:color="auto"/>
              <w:bottom w:val="single" w:sz="4" w:space="0" w:color="auto"/>
              <w:right w:val="single" w:sz="8" w:space="0" w:color="auto"/>
            </w:tcBorders>
            <w:shd w:val="clear" w:color="auto" w:fill="auto"/>
            <w:noWrap/>
            <w:vAlign w:val="center"/>
            <w:hideMark/>
          </w:tcPr>
          <w:p w:rsidR="004C1B02" w:rsidRPr="00DA6A55" w:rsidRDefault="004C1B02" w:rsidP="00920DD0">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1834,36</w:t>
            </w:r>
          </w:p>
        </w:tc>
      </w:tr>
      <w:tr w:rsidR="002113CE" w:rsidRPr="00DA6A55" w:rsidTr="00920DD0">
        <w:trPr>
          <w:trHeight w:val="308"/>
        </w:trPr>
        <w:tc>
          <w:tcPr>
            <w:tcW w:w="4434" w:type="dxa"/>
            <w:tcBorders>
              <w:top w:val="nil"/>
              <w:left w:val="single" w:sz="8" w:space="0" w:color="auto"/>
              <w:bottom w:val="single" w:sz="4" w:space="0" w:color="auto"/>
              <w:right w:val="single" w:sz="8" w:space="0" w:color="auto"/>
            </w:tcBorders>
            <w:shd w:val="clear" w:color="auto" w:fill="auto"/>
            <w:noWrap/>
            <w:vAlign w:val="bottom"/>
            <w:hideMark/>
          </w:tcPr>
          <w:p w:rsidR="002113CE" w:rsidRPr="00DA6A55" w:rsidRDefault="004C1B02" w:rsidP="00920DD0">
            <w:pPr>
              <w:spacing w:after="0" w:line="240" w:lineRule="auto"/>
              <w:rPr>
                <w:rFonts w:asciiTheme="minorHAnsi" w:eastAsia="Times New Roman" w:hAnsiTheme="minorHAnsi" w:cstheme="minorHAnsi"/>
                <w:i/>
                <w:iCs/>
                <w:sz w:val="24"/>
                <w:szCs w:val="24"/>
              </w:rPr>
            </w:pPr>
            <w:r w:rsidRPr="00DA6A55">
              <w:rPr>
                <w:rFonts w:asciiTheme="minorHAnsi" w:eastAsia="Times New Roman" w:hAnsiTheme="minorHAnsi" w:cstheme="minorHAnsi"/>
                <w:i/>
                <w:iCs/>
                <w:sz w:val="24"/>
                <w:szCs w:val="24"/>
              </w:rPr>
              <w:t>Robinia pseudoacacia</w:t>
            </w:r>
          </w:p>
        </w:tc>
        <w:tc>
          <w:tcPr>
            <w:tcW w:w="1895" w:type="dxa"/>
            <w:tcBorders>
              <w:top w:val="nil"/>
              <w:left w:val="nil"/>
              <w:bottom w:val="single" w:sz="4" w:space="0" w:color="auto"/>
              <w:right w:val="nil"/>
            </w:tcBorders>
            <w:shd w:val="clear" w:color="auto" w:fill="auto"/>
            <w:noWrap/>
            <w:vAlign w:val="center"/>
            <w:hideMark/>
          </w:tcPr>
          <w:p w:rsidR="002113CE" w:rsidRPr="00DA6A55" w:rsidRDefault="004C1B02" w:rsidP="00920DD0">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w:t>
            </w:r>
          </w:p>
        </w:tc>
        <w:tc>
          <w:tcPr>
            <w:tcW w:w="189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2113CE" w:rsidRPr="00DA6A55" w:rsidRDefault="004C1B02" w:rsidP="00920DD0">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79,75</w:t>
            </w:r>
          </w:p>
        </w:tc>
      </w:tr>
      <w:tr w:rsidR="002113CE" w:rsidRPr="00DA6A55" w:rsidTr="00920DD0">
        <w:trPr>
          <w:trHeight w:val="308"/>
        </w:trPr>
        <w:tc>
          <w:tcPr>
            <w:tcW w:w="4434" w:type="dxa"/>
            <w:tcBorders>
              <w:top w:val="nil"/>
              <w:left w:val="single" w:sz="8" w:space="0" w:color="auto"/>
              <w:bottom w:val="single" w:sz="4" w:space="0" w:color="auto"/>
              <w:right w:val="single" w:sz="8" w:space="0" w:color="auto"/>
            </w:tcBorders>
            <w:shd w:val="clear" w:color="auto" w:fill="auto"/>
            <w:noWrap/>
            <w:vAlign w:val="bottom"/>
            <w:hideMark/>
          </w:tcPr>
          <w:p w:rsidR="002113CE" w:rsidRPr="00DA6A55" w:rsidRDefault="004C1B02" w:rsidP="00920DD0">
            <w:pPr>
              <w:spacing w:after="0" w:line="240" w:lineRule="auto"/>
              <w:rPr>
                <w:rFonts w:asciiTheme="minorHAnsi" w:eastAsia="Times New Roman" w:hAnsiTheme="minorHAnsi" w:cstheme="minorHAnsi"/>
                <w:i/>
                <w:iCs/>
                <w:sz w:val="24"/>
                <w:szCs w:val="24"/>
              </w:rPr>
            </w:pPr>
            <w:r w:rsidRPr="00DA6A55">
              <w:rPr>
                <w:rFonts w:asciiTheme="minorHAnsi" w:eastAsia="Times New Roman" w:hAnsiTheme="minorHAnsi" w:cstheme="minorHAnsi"/>
                <w:i/>
                <w:iCs/>
                <w:sz w:val="24"/>
                <w:szCs w:val="24"/>
              </w:rPr>
              <w:t>Asclepias syriaca</w:t>
            </w:r>
          </w:p>
        </w:tc>
        <w:tc>
          <w:tcPr>
            <w:tcW w:w="1895" w:type="dxa"/>
            <w:tcBorders>
              <w:top w:val="nil"/>
              <w:left w:val="nil"/>
              <w:bottom w:val="single" w:sz="4" w:space="0" w:color="auto"/>
              <w:right w:val="nil"/>
            </w:tcBorders>
            <w:shd w:val="clear" w:color="auto" w:fill="auto"/>
            <w:noWrap/>
            <w:vAlign w:val="center"/>
            <w:hideMark/>
          </w:tcPr>
          <w:p w:rsidR="002113CE" w:rsidRPr="00DA6A55" w:rsidRDefault="004C1B02" w:rsidP="00920DD0">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w:t>
            </w:r>
          </w:p>
        </w:tc>
        <w:tc>
          <w:tcPr>
            <w:tcW w:w="1895" w:type="dxa"/>
            <w:tcBorders>
              <w:top w:val="nil"/>
              <w:left w:val="single" w:sz="8" w:space="0" w:color="auto"/>
              <w:bottom w:val="single" w:sz="4" w:space="0" w:color="auto"/>
              <w:right w:val="single" w:sz="8" w:space="0" w:color="auto"/>
            </w:tcBorders>
            <w:shd w:val="clear" w:color="auto" w:fill="auto"/>
            <w:noWrap/>
            <w:vAlign w:val="center"/>
            <w:hideMark/>
          </w:tcPr>
          <w:p w:rsidR="002113CE" w:rsidRPr="00DA6A55" w:rsidRDefault="004C1B02" w:rsidP="00920DD0">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79,75</w:t>
            </w:r>
          </w:p>
        </w:tc>
      </w:tr>
      <w:tr w:rsidR="004C1B02" w:rsidRPr="00DA6A55" w:rsidTr="00920DD0">
        <w:trPr>
          <w:trHeight w:val="308"/>
        </w:trPr>
        <w:tc>
          <w:tcPr>
            <w:tcW w:w="4434" w:type="dxa"/>
            <w:tcBorders>
              <w:top w:val="nil"/>
              <w:left w:val="single" w:sz="8" w:space="0" w:color="auto"/>
              <w:bottom w:val="single" w:sz="4" w:space="0" w:color="auto"/>
              <w:right w:val="single" w:sz="8" w:space="0" w:color="auto"/>
            </w:tcBorders>
            <w:shd w:val="clear" w:color="auto" w:fill="auto"/>
            <w:noWrap/>
            <w:vAlign w:val="bottom"/>
            <w:hideMark/>
          </w:tcPr>
          <w:p w:rsidR="004C1B02" w:rsidRPr="00DA6A55" w:rsidRDefault="004C1B02" w:rsidP="005A4EE8">
            <w:pPr>
              <w:spacing w:after="0"/>
              <w:rPr>
                <w:rFonts w:asciiTheme="minorHAnsi" w:eastAsia="Times New Roman" w:hAnsiTheme="minorHAnsi" w:cstheme="minorHAnsi"/>
                <w:i/>
                <w:iCs/>
                <w:sz w:val="24"/>
                <w:szCs w:val="24"/>
              </w:rPr>
            </w:pPr>
            <w:r w:rsidRPr="00DA6A55">
              <w:rPr>
                <w:rFonts w:asciiTheme="minorHAnsi" w:eastAsia="Times New Roman" w:hAnsiTheme="minorHAnsi" w:cstheme="minorHAnsi"/>
                <w:i/>
                <w:iCs/>
                <w:sz w:val="24"/>
                <w:szCs w:val="24"/>
              </w:rPr>
              <w:t>Phacelia tanacetifolia</w:t>
            </w:r>
          </w:p>
        </w:tc>
        <w:tc>
          <w:tcPr>
            <w:tcW w:w="1895" w:type="dxa"/>
            <w:tcBorders>
              <w:top w:val="nil"/>
              <w:left w:val="nil"/>
              <w:bottom w:val="single" w:sz="4" w:space="0" w:color="auto"/>
              <w:right w:val="nil"/>
            </w:tcBorders>
            <w:shd w:val="clear" w:color="auto" w:fill="auto"/>
            <w:noWrap/>
            <w:vAlign w:val="center"/>
            <w:hideMark/>
          </w:tcPr>
          <w:p w:rsidR="004C1B02" w:rsidRPr="00DA6A55" w:rsidRDefault="004C1B02" w:rsidP="005A4EE8">
            <w:pPr>
              <w:spacing w:after="0"/>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25</w:t>
            </w:r>
          </w:p>
        </w:tc>
        <w:tc>
          <w:tcPr>
            <w:tcW w:w="1895" w:type="dxa"/>
            <w:tcBorders>
              <w:top w:val="nil"/>
              <w:left w:val="single" w:sz="8" w:space="0" w:color="auto"/>
              <w:bottom w:val="single" w:sz="4" w:space="0" w:color="auto"/>
              <w:right w:val="single" w:sz="8" w:space="0" w:color="auto"/>
            </w:tcBorders>
            <w:shd w:val="clear" w:color="auto" w:fill="auto"/>
            <w:noWrap/>
            <w:vAlign w:val="center"/>
            <w:hideMark/>
          </w:tcPr>
          <w:p w:rsidR="004C1B02" w:rsidRPr="00DA6A55" w:rsidRDefault="004C1B02" w:rsidP="005A4EE8">
            <w:pPr>
              <w:spacing w:after="0"/>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1993,87</w:t>
            </w:r>
          </w:p>
        </w:tc>
      </w:tr>
    </w:tbl>
    <w:p w:rsidR="00920DD0" w:rsidRPr="00DA6A55" w:rsidRDefault="00920DD0" w:rsidP="005A4EE8">
      <w:pPr>
        <w:jc w:val="center"/>
        <w:rPr>
          <w:rFonts w:asciiTheme="minorHAnsi" w:hAnsiTheme="minorHAnsi" w:cstheme="minorHAnsi"/>
          <w:b/>
          <w:sz w:val="24"/>
          <w:szCs w:val="24"/>
        </w:rPr>
      </w:pPr>
      <w:r w:rsidRPr="00DA6A55">
        <w:rPr>
          <w:rFonts w:asciiTheme="minorHAnsi" w:hAnsiTheme="minorHAnsi" w:cstheme="minorHAnsi"/>
          <w:sz w:val="24"/>
          <w:szCs w:val="24"/>
        </w:rPr>
        <w:t>Table 4: Determined invasive weed seeds at Nature Park „Palić“</w:t>
      </w:r>
    </w:p>
    <w:p w:rsidR="00920DD0" w:rsidRPr="00DA6A55" w:rsidRDefault="00920DD0" w:rsidP="005A4EE8">
      <w:pPr>
        <w:jc w:val="center"/>
        <w:rPr>
          <w:rFonts w:asciiTheme="minorHAnsi" w:hAnsiTheme="minorHAnsi" w:cstheme="minorHAnsi"/>
          <w:sz w:val="24"/>
          <w:szCs w:val="24"/>
        </w:rPr>
      </w:pPr>
    </w:p>
    <w:p w:rsidR="004C1B02" w:rsidRPr="00DA6A55" w:rsidRDefault="004C1B02" w:rsidP="005A4EE8">
      <w:pPr>
        <w:jc w:val="center"/>
        <w:rPr>
          <w:rFonts w:asciiTheme="minorHAnsi" w:hAnsiTheme="minorHAnsi" w:cstheme="minorHAnsi"/>
          <w:sz w:val="24"/>
          <w:szCs w:val="24"/>
        </w:rPr>
      </w:pPr>
    </w:p>
    <w:p w:rsidR="004C1B02" w:rsidRPr="00DA6A55" w:rsidRDefault="004C1B02" w:rsidP="005A4EE8">
      <w:pPr>
        <w:jc w:val="center"/>
        <w:rPr>
          <w:rFonts w:asciiTheme="minorHAnsi" w:hAnsiTheme="minorHAnsi" w:cstheme="minorHAnsi"/>
          <w:sz w:val="24"/>
          <w:szCs w:val="24"/>
        </w:rPr>
      </w:pPr>
    </w:p>
    <w:p w:rsidR="002113CE" w:rsidRPr="00DA6A55" w:rsidRDefault="002113CE" w:rsidP="005A4EE8">
      <w:pPr>
        <w:jc w:val="both"/>
        <w:rPr>
          <w:rFonts w:asciiTheme="minorHAnsi" w:hAnsiTheme="minorHAnsi" w:cstheme="minorHAnsi"/>
          <w:b/>
          <w:sz w:val="24"/>
          <w:szCs w:val="24"/>
        </w:rPr>
      </w:pPr>
    </w:p>
    <w:p w:rsidR="00920DD0" w:rsidRPr="00DA6A55" w:rsidRDefault="00920DD0" w:rsidP="005A4EE8">
      <w:pPr>
        <w:jc w:val="both"/>
        <w:rPr>
          <w:rFonts w:asciiTheme="minorHAnsi" w:hAnsiTheme="minorHAnsi" w:cstheme="minorHAnsi"/>
          <w:b/>
          <w:sz w:val="24"/>
          <w:szCs w:val="24"/>
        </w:rPr>
      </w:pPr>
    </w:p>
    <w:p w:rsidR="00FF25A3" w:rsidRPr="00DA6A55" w:rsidRDefault="00FF25A3" w:rsidP="005A4EE8">
      <w:pPr>
        <w:tabs>
          <w:tab w:val="left" w:pos="1087"/>
        </w:tabs>
        <w:spacing w:after="0"/>
        <w:ind w:left="709"/>
        <w:rPr>
          <w:rFonts w:asciiTheme="minorHAnsi" w:hAnsiTheme="minorHAnsi" w:cstheme="minorHAnsi"/>
          <w:color w:val="000000"/>
          <w:sz w:val="24"/>
          <w:szCs w:val="24"/>
        </w:rPr>
      </w:pPr>
      <w:r w:rsidRPr="00DA6A55">
        <w:rPr>
          <w:rFonts w:asciiTheme="minorHAnsi" w:hAnsiTheme="minorHAnsi" w:cstheme="minorHAnsi"/>
          <w:sz w:val="24"/>
          <w:szCs w:val="24"/>
        </w:rPr>
        <w:t>SUM-</w:t>
      </w:r>
      <w:r w:rsidRPr="00DA6A55">
        <w:rPr>
          <w:rFonts w:asciiTheme="minorHAnsi" w:hAnsiTheme="minorHAnsi" w:cstheme="minorHAnsi"/>
          <w:color w:val="000000"/>
          <w:sz w:val="24"/>
          <w:szCs w:val="24"/>
        </w:rPr>
        <w:t xml:space="preserve"> the total number of invasive  weed seeds in 25 soil samples at 0-10 depth</w:t>
      </w:r>
    </w:p>
    <w:p w:rsidR="00FF25A3" w:rsidRPr="00DA6A55" w:rsidRDefault="00FF25A3" w:rsidP="005A4EE8">
      <w:pPr>
        <w:tabs>
          <w:tab w:val="left" w:pos="1087"/>
        </w:tabs>
        <w:spacing w:after="0"/>
        <w:ind w:left="709"/>
        <w:rPr>
          <w:rFonts w:asciiTheme="minorHAnsi" w:hAnsiTheme="minorHAnsi" w:cstheme="minorHAnsi"/>
          <w:color w:val="000000"/>
          <w:sz w:val="24"/>
          <w:szCs w:val="24"/>
        </w:rPr>
      </w:pPr>
      <w:r w:rsidRPr="00DA6A55">
        <w:rPr>
          <w:rFonts w:asciiTheme="minorHAnsi" w:hAnsiTheme="minorHAnsi" w:cstheme="minorHAnsi"/>
          <w:color w:val="000000"/>
          <w:sz w:val="24"/>
          <w:szCs w:val="24"/>
        </w:rPr>
        <w:t>NO m</w:t>
      </w:r>
      <w:r w:rsidRPr="00DA6A55">
        <w:rPr>
          <w:rFonts w:asciiTheme="minorHAnsi" w:hAnsiTheme="minorHAnsi" w:cstheme="minorHAnsi"/>
          <w:color w:val="000000"/>
          <w:sz w:val="24"/>
          <w:szCs w:val="24"/>
          <w:vertAlign w:val="superscript"/>
        </w:rPr>
        <w:t xml:space="preserve">2 - </w:t>
      </w:r>
      <w:r w:rsidRPr="00DA6A55">
        <w:rPr>
          <w:rFonts w:asciiTheme="minorHAnsi" w:hAnsiTheme="minorHAnsi" w:cstheme="minorHAnsi"/>
          <w:color w:val="000000"/>
          <w:sz w:val="24"/>
          <w:szCs w:val="24"/>
        </w:rPr>
        <w:t>the total number of invasive weed seeds in a</w:t>
      </w:r>
      <w:r w:rsidR="004C1B02" w:rsidRPr="00DA6A55">
        <w:rPr>
          <w:rFonts w:asciiTheme="minorHAnsi" w:hAnsiTheme="minorHAnsi" w:cstheme="minorHAnsi"/>
          <w:color w:val="000000"/>
          <w:sz w:val="24"/>
          <w:szCs w:val="24"/>
        </w:rPr>
        <w:t>ll soil samples expressed per m²</w:t>
      </w:r>
    </w:p>
    <w:p w:rsidR="00920DD0" w:rsidRPr="00DA6A55" w:rsidRDefault="00920DD0" w:rsidP="005A4EE8">
      <w:pPr>
        <w:jc w:val="both"/>
        <w:rPr>
          <w:rFonts w:asciiTheme="minorHAnsi" w:hAnsiTheme="minorHAnsi" w:cstheme="minorHAnsi"/>
          <w:sz w:val="24"/>
          <w:szCs w:val="24"/>
        </w:rPr>
      </w:pPr>
    </w:p>
    <w:p w:rsidR="00870846" w:rsidRPr="00DA6A55" w:rsidRDefault="00920DD0" w:rsidP="005A4EE8">
      <w:pPr>
        <w:jc w:val="both"/>
        <w:rPr>
          <w:rFonts w:asciiTheme="minorHAnsi" w:hAnsiTheme="minorHAnsi" w:cstheme="minorHAnsi"/>
          <w:sz w:val="24"/>
          <w:szCs w:val="24"/>
        </w:rPr>
      </w:pPr>
      <w:r w:rsidRPr="00DA6A55">
        <w:rPr>
          <w:rFonts w:asciiTheme="minorHAnsi" w:hAnsiTheme="minorHAnsi" w:cstheme="minorHAnsi"/>
          <w:sz w:val="24"/>
          <w:szCs w:val="24"/>
        </w:rPr>
        <w:t xml:space="preserve">The average number of weeds at the location </w:t>
      </w:r>
      <w:r w:rsidR="00C3693B" w:rsidRPr="00DA6A55">
        <w:rPr>
          <w:rFonts w:asciiTheme="minorHAnsi" w:hAnsiTheme="minorHAnsi" w:cstheme="minorHAnsi"/>
          <w:sz w:val="24"/>
          <w:szCs w:val="24"/>
        </w:rPr>
        <w:t>Nature Park „Palić“</w:t>
      </w:r>
      <w:r w:rsidR="00C3693B" w:rsidRPr="00DA6A55">
        <w:rPr>
          <w:rFonts w:asciiTheme="minorHAnsi" w:hAnsiTheme="minorHAnsi" w:cstheme="minorHAnsi"/>
          <w:b/>
          <w:sz w:val="24"/>
          <w:szCs w:val="24"/>
        </w:rPr>
        <w:t xml:space="preserve"> </w:t>
      </w:r>
      <w:r w:rsidRPr="00DA6A55">
        <w:rPr>
          <w:rFonts w:asciiTheme="minorHAnsi" w:hAnsiTheme="minorHAnsi" w:cstheme="minorHAnsi"/>
          <w:sz w:val="24"/>
          <w:szCs w:val="24"/>
        </w:rPr>
        <w:t xml:space="preserve">in the soil profil 0-10 cm is in the range of </w:t>
      </w:r>
      <w:r w:rsidR="00DE7BFB" w:rsidRPr="00DA6A55">
        <w:rPr>
          <w:rFonts w:asciiTheme="minorHAnsi" w:hAnsiTheme="minorHAnsi" w:cstheme="minorHAnsi"/>
          <w:sz w:val="24"/>
          <w:szCs w:val="24"/>
        </w:rPr>
        <w:t>79,75</w:t>
      </w:r>
      <w:r w:rsidRPr="00DA6A55">
        <w:rPr>
          <w:rFonts w:asciiTheme="minorHAnsi" w:hAnsiTheme="minorHAnsi" w:cstheme="minorHAnsi"/>
          <w:sz w:val="24"/>
          <w:szCs w:val="24"/>
        </w:rPr>
        <w:t xml:space="preserve"> to </w:t>
      </w:r>
      <w:r w:rsidR="00C3693B" w:rsidRPr="00DA6A55">
        <w:rPr>
          <w:rFonts w:asciiTheme="minorHAnsi" w:hAnsiTheme="minorHAnsi" w:cstheme="minorHAnsi"/>
          <w:sz w:val="24"/>
          <w:szCs w:val="24"/>
        </w:rPr>
        <w:t>5503,07</w:t>
      </w:r>
      <w:r w:rsidRPr="00DA6A55">
        <w:rPr>
          <w:rFonts w:asciiTheme="minorHAnsi" w:hAnsiTheme="minorHAnsi" w:cstheme="minorHAnsi"/>
          <w:sz w:val="24"/>
          <w:szCs w:val="24"/>
        </w:rPr>
        <w:t xml:space="preserve"> seeds per m</w:t>
      </w:r>
      <w:r w:rsidRPr="00DA6A55">
        <w:rPr>
          <w:rFonts w:asciiTheme="minorHAnsi" w:hAnsiTheme="minorHAnsi" w:cstheme="minorHAnsi"/>
          <w:sz w:val="24"/>
          <w:szCs w:val="24"/>
          <w:vertAlign w:val="superscript"/>
        </w:rPr>
        <w:t xml:space="preserve">2 </w:t>
      </w:r>
      <w:r w:rsidRPr="00DA6A55">
        <w:rPr>
          <w:rFonts w:asciiTheme="minorHAnsi" w:hAnsiTheme="minorHAnsi" w:cstheme="minorHAnsi"/>
          <w:sz w:val="24"/>
          <w:szCs w:val="24"/>
        </w:rPr>
        <w:t xml:space="preserve">respectively. The weed seed </w:t>
      </w:r>
      <w:r w:rsidR="00C3693B" w:rsidRPr="00DA6A55">
        <w:rPr>
          <w:rFonts w:asciiTheme="minorHAnsi" w:hAnsiTheme="minorHAnsi" w:cstheme="minorHAnsi"/>
          <w:sz w:val="24"/>
          <w:szCs w:val="24"/>
        </w:rPr>
        <w:t>bank contains</w:t>
      </w:r>
      <w:r w:rsidRPr="00DA6A55">
        <w:rPr>
          <w:rFonts w:asciiTheme="minorHAnsi" w:hAnsiTheme="minorHAnsi" w:cstheme="minorHAnsi"/>
          <w:sz w:val="24"/>
          <w:szCs w:val="24"/>
        </w:rPr>
        <w:t xml:space="preserve"> several dominant </w:t>
      </w:r>
      <w:r w:rsidR="00DA6A55" w:rsidRPr="00DA6A55">
        <w:rPr>
          <w:rFonts w:asciiTheme="minorHAnsi" w:hAnsiTheme="minorHAnsi" w:cstheme="minorHAnsi"/>
          <w:sz w:val="24"/>
          <w:szCs w:val="24"/>
        </w:rPr>
        <w:t xml:space="preserve">invasive weed </w:t>
      </w:r>
      <w:r w:rsidRPr="00DA6A55">
        <w:rPr>
          <w:rFonts w:asciiTheme="minorHAnsi" w:hAnsiTheme="minorHAnsi" w:cstheme="minorHAnsi"/>
          <w:sz w:val="24"/>
          <w:szCs w:val="24"/>
        </w:rPr>
        <w:t xml:space="preserve">species in all samples. </w:t>
      </w:r>
      <w:r w:rsidRPr="00DA6A55">
        <w:rPr>
          <w:rFonts w:asciiTheme="minorHAnsi" w:hAnsiTheme="minorHAnsi" w:cstheme="minorHAnsi"/>
          <w:i/>
          <w:sz w:val="24"/>
          <w:szCs w:val="24"/>
        </w:rPr>
        <w:t>Amaranthus retroflexus</w:t>
      </w:r>
      <w:r w:rsidRPr="00DA6A55">
        <w:rPr>
          <w:rFonts w:asciiTheme="minorHAnsi" w:hAnsiTheme="minorHAnsi" w:cstheme="minorHAnsi"/>
          <w:sz w:val="24"/>
          <w:szCs w:val="24"/>
        </w:rPr>
        <w:t xml:space="preserve"> and </w:t>
      </w:r>
      <w:r w:rsidR="00C3693B" w:rsidRPr="00DA6A55">
        <w:rPr>
          <w:rFonts w:asciiTheme="minorHAnsi" w:eastAsia="Times New Roman" w:hAnsiTheme="minorHAnsi" w:cstheme="minorHAnsi"/>
          <w:i/>
          <w:iCs/>
          <w:color w:val="000000"/>
          <w:sz w:val="24"/>
          <w:szCs w:val="24"/>
        </w:rPr>
        <w:t>Celtis occidentalis</w:t>
      </w:r>
      <w:r w:rsidR="00C3693B" w:rsidRPr="00DA6A55">
        <w:rPr>
          <w:rFonts w:asciiTheme="minorHAnsi" w:hAnsiTheme="minorHAnsi" w:cstheme="minorHAnsi"/>
          <w:sz w:val="24"/>
          <w:szCs w:val="24"/>
        </w:rPr>
        <w:t xml:space="preserve"> </w:t>
      </w:r>
      <w:r w:rsidRPr="00DA6A55">
        <w:rPr>
          <w:rFonts w:asciiTheme="minorHAnsi" w:hAnsiTheme="minorHAnsi" w:cstheme="minorHAnsi"/>
          <w:sz w:val="24"/>
          <w:szCs w:val="24"/>
        </w:rPr>
        <w:t>were one of the most numerous at the locality</w:t>
      </w:r>
      <w:r w:rsidR="00DE7BFB" w:rsidRPr="00DA6A55">
        <w:rPr>
          <w:rFonts w:asciiTheme="minorHAnsi" w:hAnsiTheme="minorHAnsi" w:cstheme="minorHAnsi"/>
          <w:sz w:val="24"/>
          <w:szCs w:val="24"/>
        </w:rPr>
        <w:t>, like in spring this year</w:t>
      </w:r>
      <w:r w:rsidRPr="00DA6A55">
        <w:rPr>
          <w:rFonts w:asciiTheme="minorHAnsi" w:hAnsiTheme="minorHAnsi" w:cstheme="minorHAnsi"/>
          <w:sz w:val="24"/>
          <w:szCs w:val="24"/>
        </w:rPr>
        <w:t xml:space="preserve">. </w:t>
      </w:r>
      <w:r w:rsidR="00DE7BFB" w:rsidRPr="00DA6A55">
        <w:rPr>
          <w:rFonts w:asciiTheme="minorHAnsi" w:eastAsia="Times New Roman" w:hAnsiTheme="minorHAnsi" w:cstheme="minorHAnsi"/>
          <w:i/>
          <w:iCs/>
          <w:sz w:val="24"/>
          <w:szCs w:val="24"/>
        </w:rPr>
        <w:t>Amaranthus retroflexus</w:t>
      </w:r>
      <w:r w:rsidR="00DE7BFB" w:rsidRPr="00DA6A55">
        <w:rPr>
          <w:rFonts w:asciiTheme="minorHAnsi" w:hAnsiTheme="minorHAnsi" w:cstheme="minorHAnsi"/>
          <w:sz w:val="24"/>
          <w:szCs w:val="24"/>
        </w:rPr>
        <w:t xml:space="preserve"> </w:t>
      </w:r>
      <w:r w:rsidRPr="00DA6A55">
        <w:rPr>
          <w:rFonts w:asciiTheme="minorHAnsi" w:hAnsiTheme="minorHAnsi" w:cstheme="minorHAnsi"/>
          <w:sz w:val="24"/>
          <w:szCs w:val="24"/>
        </w:rPr>
        <w:t>is the weed species with the highest number of selected seed from the samples (</w:t>
      </w:r>
      <w:r w:rsidR="00C3693B" w:rsidRPr="00DA6A55">
        <w:rPr>
          <w:rFonts w:asciiTheme="minorHAnsi" w:hAnsiTheme="minorHAnsi" w:cstheme="minorHAnsi"/>
          <w:sz w:val="24"/>
          <w:szCs w:val="24"/>
        </w:rPr>
        <w:t xml:space="preserve">5503,07 </w:t>
      </w:r>
      <w:r w:rsidRPr="00DA6A55">
        <w:rPr>
          <w:rFonts w:asciiTheme="minorHAnsi" w:hAnsiTheme="minorHAnsi" w:cstheme="minorHAnsi"/>
          <w:sz w:val="24"/>
          <w:szCs w:val="24"/>
        </w:rPr>
        <w:t>seeds per m</w:t>
      </w:r>
      <w:r w:rsidRPr="00DA6A55">
        <w:rPr>
          <w:rFonts w:asciiTheme="minorHAnsi" w:hAnsiTheme="minorHAnsi" w:cstheme="minorHAnsi"/>
          <w:sz w:val="24"/>
          <w:szCs w:val="24"/>
          <w:vertAlign w:val="superscript"/>
        </w:rPr>
        <w:t>2</w:t>
      </w:r>
      <w:r w:rsidRPr="00DA6A55">
        <w:rPr>
          <w:rFonts w:asciiTheme="minorHAnsi" w:hAnsiTheme="minorHAnsi" w:cstheme="minorHAnsi"/>
          <w:sz w:val="24"/>
          <w:szCs w:val="24"/>
        </w:rPr>
        <w:t xml:space="preserve">), followed by </w:t>
      </w:r>
      <w:r w:rsidR="00DE7BFB" w:rsidRPr="00DA6A55">
        <w:rPr>
          <w:rFonts w:asciiTheme="minorHAnsi" w:eastAsia="Times New Roman" w:hAnsiTheme="minorHAnsi" w:cstheme="minorHAnsi"/>
          <w:i/>
          <w:iCs/>
          <w:color w:val="000000"/>
          <w:sz w:val="24"/>
          <w:szCs w:val="24"/>
        </w:rPr>
        <w:t>Celtis occidentalis</w:t>
      </w:r>
      <w:r w:rsidR="00DE7BFB" w:rsidRPr="00DA6A55">
        <w:rPr>
          <w:rFonts w:asciiTheme="minorHAnsi" w:hAnsiTheme="minorHAnsi" w:cstheme="minorHAnsi"/>
          <w:sz w:val="24"/>
          <w:szCs w:val="24"/>
        </w:rPr>
        <w:t xml:space="preserve"> </w:t>
      </w:r>
      <w:r w:rsidRPr="00DA6A55">
        <w:rPr>
          <w:rFonts w:asciiTheme="minorHAnsi" w:hAnsiTheme="minorHAnsi" w:cstheme="minorHAnsi"/>
          <w:sz w:val="24"/>
          <w:szCs w:val="24"/>
        </w:rPr>
        <w:t>(</w:t>
      </w:r>
      <w:r w:rsidR="00DE7BFB" w:rsidRPr="00DA6A55">
        <w:rPr>
          <w:rFonts w:asciiTheme="minorHAnsi" w:eastAsia="Times New Roman" w:hAnsiTheme="minorHAnsi" w:cstheme="minorHAnsi"/>
          <w:sz w:val="24"/>
          <w:szCs w:val="24"/>
        </w:rPr>
        <w:t>1834</w:t>
      </w:r>
      <w:r w:rsidR="00C3693B" w:rsidRPr="00DA6A55">
        <w:rPr>
          <w:rFonts w:asciiTheme="minorHAnsi" w:eastAsia="Times New Roman" w:hAnsiTheme="minorHAnsi" w:cstheme="minorHAnsi"/>
          <w:sz w:val="24"/>
          <w:szCs w:val="24"/>
        </w:rPr>
        <w:t>,</w:t>
      </w:r>
      <w:r w:rsidR="00DE7BFB" w:rsidRPr="00DA6A55">
        <w:rPr>
          <w:rFonts w:asciiTheme="minorHAnsi" w:eastAsia="Times New Roman" w:hAnsiTheme="minorHAnsi" w:cstheme="minorHAnsi"/>
          <w:sz w:val="24"/>
          <w:szCs w:val="24"/>
        </w:rPr>
        <w:t>36</w:t>
      </w:r>
      <w:r w:rsidR="00C3693B" w:rsidRPr="00DA6A55">
        <w:rPr>
          <w:rFonts w:asciiTheme="minorHAnsi" w:eastAsia="Times New Roman" w:hAnsiTheme="minorHAnsi" w:cstheme="minorHAnsi"/>
          <w:color w:val="FF0000"/>
          <w:sz w:val="24"/>
          <w:szCs w:val="24"/>
        </w:rPr>
        <w:t xml:space="preserve"> </w:t>
      </w:r>
      <w:r w:rsidRPr="00DA6A55">
        <w:rPr>
          <w:rFonts w:asciiTheme="minorHAnsi" w:hAnsiTheme="minorHAnsi" w:cstheme="minorHAnsi"/>
          <w:sz w:val="24"/>
          <w:szCs w:val="24"/>
        </w:rPr>
        <w:t>seeds per m</w:t>
      </w:r>
      <w:r w:rsidRPr="00DA6A55">
        <w:rPr>
          <w:rFonts w:asciiTheme="minorHAnsi" w:hAnsiTheme="minorHAnsi" w:cstheme="minorHAnsi"/>
          <w:sz w:val="24"/>
          <w:szCs w:val="24"/>
          <w:vertAlign w:val="superscript"/>
        </w:rPr>
        <w:t>2</w:t>
      </w:r>
      <w:r w:rsidRPr="00DA6A55">
        <w:rPr>
          <w:rFonts w:asciiTheme="minorHAnsi" w:hAnsiTheme="minorHAnsi" w:cstheme="minorHAnsi"/>
          <w:sz w:val="24"/>
          <w:szCs w:val="24"/>
        </w:rPr>
        <w:t xml:space="preserve">), </w:t>
      </w:r>
      <w:r w:rsidR="00DE7BFB" w:rsidRPr="00DA6A55">
        <w:rPr>
          <w:rFonts w:asciiTheme="minorHAnsi" w:hAnsiTheme="minorHAnsi" w:cstheme="minorHAnsi"/>
          <w:i/>
          <w:sz w:val="24"/>
          <w:szCs w:val="24"/>
        </w:rPr>
        <w:t>Phacelia tanacetifolia</w:t>
      </w:r>
      <w:r w:rsidRPr="00DA6A55">
        <w:rPr>
          <w:rFonts w:asciiTheme="minorHAnsi" w:hAnsiTheme="minorHAnsi" w:cstheme="minorHAnsi"/>
          <w:i/>
          <w:sz w:val="24"/>
          <w:szCs w:val="24"/>
        </w:rPr>
        <w:t xml:space="preserve"> </w:t>
      </w:r>
      <w:r w:rsidRPr="00DA6A55">
        <w:rPr>
          <w:rFonts w:asciiTheme="minorHAnsi" w:hAnsiTheme="minorHAnsi" w:cstheme="minorHAnsi"/>
          <w:sz w:val="24"/>
          <w:szCs w:val="24"/>
        </w:rPr>
        <w:t>(</w:t>
      </w:r>
      <w:r w:rsidR="00DE7BFB" w:rsidRPr="00DA6A55">
        <w:rPr>
          <w:rFonts w:asciiTheme="minorHAnsi" w:eastAsia="Times New Roman" w:hAnsiTheme="minorHAnsi" w:cstheme="minorHAnsi"/>
          <w:color w:val="000000"/>
          <w:sz w:val="24"/>
          <w:szCs w:val="24"/>
        </w:rPr>
        <w:t>1993,8</w:t>
      </w:r>
      <w:r w:rsidR="00C3693B" w:rsidRPr="00DA6A55">
        <w:rPr>
          <w:rFonts w:asciiTheme="minorHAnsi" w:eastAsia="Times New Roman" w:hAnsiTheme="minorHAnsi" w:cstheme="minorHAnsi"/>
          <w:color w:val="000000"/>
          <w:sz w:val="24"/>
          <w:szCs w:val="24"/>
        </w:rPr>
        <w:t xml:space="preserve">7 </w:t>
      </w:r>
      <w:r w:rsidRPr="00DA6A55">
        <w:rPr>
          <w:rFonts w:asciiTheme="minorHAnsi" w:hAnsiTheme="minorHAnsi" w:cstheme="minorHAnsi"/>
          <w:sz w:val="24"/>
          <w:szCs w:val="24"/>
        </w:rPr>
        <w:t>seeds per m</w:t>
      </w:r>
      <w:r w:rsidRPr="00DA6A55">
        <w:rPr>
          <w:rFonts w:asciiTheme="minorHAnsi" w:hAnsiTheme="minorHAnsi" w:cstheme="minorHAnsi"/>
          <w:sz w:val="24"/>
          <w:szCs w:val="24"/>
          <w:vertAlign w:val="superscript"/>
        </w:rPr>
        <w:t>2</w:t>
      </w:r>
      <w:r w:rsidRPr="00DA6A55">
        <w:rPr>
          <w:rFonts w:asciiTheme="minorHAnsi" w:hAnsiTheme="minorHAnsi" w:cstheme="minorHAnsi"/>
          <w:sz w:val="24"/>
          <w:szCs w:val="24"/>
        </w:rPr>
        <w:t>),</w:t>
      </w:r>
      <w:r w:rsidRPr="00DA6A55">
        <w:rPr>
          <w:rFonts w:asciiTheme="minorHAnsi" w:eastAsia="Times New Roman" w:hAnsiTheme="minorHAnsi" w:cstheme="minorHAnsi"/>
          <w:i/>
          <w:iCs/>
          <w:color w:val="000000"/>
          <w:sz w:val="24"/>
          <w:szCs w:val="24"/>
        </w:rPr>
        <w:t xml:space="preserve"> </w:t>
      </w:r>
      <w:r w:rsidR="00C3693B" w:rsidRPr="00DA6A55">
        <w:rPr>
          <w:rFonts w:asciiTheme="minorHAnsi" w:eastAsia="Times New Roman" w:hAnsiTheme="minorHAnsi" w:cstheme="minorHAnsi"/>
          <w:i/>
          <w:iCs/>
          <w:color w:val="000000"/>
          <w:sz w:val="24"/>
          <w:szCs w:val="24"/>
        </w:rPr>
        <w:t>Portulacae olaraceae</w:t>
      </w:r>
      <w:r w:rsidR="00C3693B" w:rsidRPr="00DA6A55">
        <w:rPr>
          <w:rFonts w:asciiTheme="minorHAnsi" w:hAnsiTheme="minorHAnsi" w:cstheme="minorHAnsi"/>
          <w:sz w:val="24"/>
          <w:szCs w:val="24"/>
        </w:rPr>
        <w:t xml:space="preserve"> </w:t>
      </w:r>
      <w:r w:rsidRPr="00DA6A55">
        <w:rPr>
          <w:rFonts w:asciiTheme="minorHAnsi" w:hAnsiTheme="minorHAnsi" w:cstheme="minorHAnsi"/>
          <w:sz w:val="24"/>
          <w:szCs w:val="24"/>
        </w:rPr>
        <w:t>(</w:t>
      </w:r>
      <w:r w:rsidR="00DE7BFB" w:rsidRPr="00DA6A55">
        <w:rPr>
          <w:rFonts w:asciiTheme="minorHAnsi" w:eastAsia="Times New Roman" w:hAnsiTheme="minorHAnsi" w:cstheme="minorHAnsi"/>
          <w:color w:val="000000"/>
          <w:sz w:val="24"/>
          <w:szCs w:val="24"/>
        </w:rPr>
        <w:t>1595,09</w:t>
      </w:r>
      <w:r w:rsidR="00C3693B" w:rsidRPr="00DA6A55">
        <w:rPr>
          <w:rFonts w:asciiTheme="minorHAnsi" w:eastAsia="Times New Roman" w:hAnsiTheme="minorHAnsi" w:cstheme="minorHAnsi"/>
          <w:color w:val="000000"/>
          <w:sz w:val="24"/>
          <w:szCs w:val="24"/>
        </w:rPr>
        <w:t xml:space="preserve"> </w:t>
      </w:r>
      <w:r w:rsidRPr="00DA6A55">
        <w:rPr>
          <w:rFonts w:asciiTheme="minorHAnsi" w:hAnsiTheme="minorHAnsi" w:cstheme="minorHAnsi"/>
          <w:sz w:val="24"/>
          <w:szCs w:val="24"/>
        </w:rPr>
        <w:t>seeds per m</w:t>
      </w:r>
      <w:r w:rsidRPr="00DA6A55">
        <w:rPr>
          <w:rFonts w:asciiTheme="minorHAnsi" w:hAnsiTheme="minorHAnsi" w:cstheme="minorHAnsi"/>
          <w:sz w:val="24"/>
          <w:szCs w:val="24"/>
          <w:vertAlign w:val="superscript"/>
        </w:rPr>
        <w:t>2</w:t>
      </w:r>
      <w:r w:rsidR="00DE7BFB" w:rsidRPr="00DA6A55">
        <w:rPr>
          <w:rFonts w:asciiTheme="minorHAnsi" w:hAnsiTheme="minorHAnsi" w:cstheme="minorHAnsi"/>
          <w:sz w:val="24"/>
          <w:szCs w:val="24"/>
        </w:rPr>
        <w:t>),</w:t>
      </w:r>
      <w:r w:rsidRPr="00DA6A55">
        <w:rPr>
          <w:rFonts w:asciiTheme="minorHAnsi" w:hAnsiTheme="minorHAnsi" w:cstheme="minorHAnsi"/>
          <w:sz w:val="24"/>
          <w:szCs w:val="24"/>
        </w:rPr>
        <w:t xml:space="preserve"> </w:t>
      </w:r>
      <w:r w:rsidR="00DE7BFB" w:rsidRPr="00DA6A55">
        <w:rPr>
          <w:rFonts w:asciiTheme="minorHAnsi" w:eastAsia="Times New Roman" w:hAnsiTheme="minorHAnsi" w:cstheme="minorHAnsi"/>
          <w:i/>
          <w:iCs/>
          <w:color w:val="000000"/>
          <w:sz w:val="24"/>
          <w:szCs w:val="24"/>
        </w:rPr>
        <w:t xml:space="preserve">Asclepias syriaca </w:t>
      </w:r>
      <w:r w:rsidR="00DE7BFB" w:rsidRPr="00DA6A55">
        <w:rPr>
          <w:rFonts w:asciiTheme="minorHAnsi" w:eastAsia="Times New Roman" w:hAnsiTheme="minorHAnsi" w:cstheme="minorHAnsi"/>
          <w:iCs/>
          <w:color w:val="000000"/>
          <w:sz w:val="24"/>
          <w:szCs w:val="24"/>
        </w:rPr>
        <w:t xml:space="preserve">and </w:t>
      </w:r>
      <w:r w:rsidR="00DE7BFB" w:rsidRPr="00DA6A55">
        <w:rPr>
          <w:rFonts w:asciiTheme="minorHAnsi" w:eastAsia="Times New Roman" w:hAnsiTheme="minorHAnsi" w:cstheme="minorHAnsi"/>
          <w:i/>
          <w:iCs/>
          <w:color w:val="000000"/>
          <w:sz w:val="24"/>
          <w:szCs w:val="24"/>
        </w:rPr>
        <w:t xml:space="preserve">Robinia pseudoacacia </w:t>
      </w:r>
      <w:r w:rsidR="00DE7BFB" w:rsidRPr="00DA6A55">
        <w:rPr>
          <w:rFonts w:asciiTheme="minorHAnsi" w:eastAsia="Times New Roman" w:hAnsiTheme="minorHAnsi" w:cstheme="minorHAnsi"/>
          <w:iCs/>
          <w:color w:val="000000"/>
          <w:sz w:val="24"/>
          <w:szCs w:val="24"/>
        </w:rPr>
        <w:t xml:space="preserve">with </w:t>
      </w:r>
      <w:r w:rsidR="00DE7BFB" w:rsidRPr="00DA6A55">
        <w:rPr>
          <w:rFonts w:asciiTheme="minorHAnsi" w:eastAsia="Times New Roman" w:hAnsiTheme="minorHAnsi" w:cstheme="minorHAnsi"/>
          <w:color w:val="000000"/>
          <w:sz w:val="24"/>
          <w:szCs w:val="24"/>
        </w:rPr>
        <w:t>79,75</w:t>
      </w:r>
      <w:r w:rsidR="00C3693B" w:rsidRPr="00DA6A55">
        <w:rPr>
          <w:rFonts w:asciiTheme="minorHAnsi" w:eastAsia="Times New Roman" w:hAnsiTheme="minorHAnsi" w:cstheme="minorHAnsi"/>
          <w:color w:val="000000"/>
          <w:sz w:val="24"/>
          <w:szCs w:val="24"/>
        </w:rPr>
        <w:t xml:space="preserve"> </w:t>
      </w:r>
      <w:r w:rsidRPr="00DA6A55">
        <w:rPr>
          <w:rFonts w:asciiTheme="minorHAnsi" w:hAnsiTheme="minorHAnsi" w:cstheme="minorHAnsi"/>
          <w:sz w:val="24"/>
          <w:szCs w:val="24"/>
        </w:rPr>
        <w:t>seeds per m</w:t>
      </w:r>
      <w:r w:rsidRPr="00DA6A55">
        <w:rPr>
          <w:rFonts w:asciiTheme="minorHAnsi" w:hAnsiTheme="minorHAnsi" w:cstheme="minorHAnsi"/>
          <w:sz w:val="24"/>
          <w:szCs w:val="24"/>
          <w:vertAlign w:val="superscript"/>
        </w:rPr>
        <w:t>2</w:t>
      </w:r>
      <w:r w:rsidR="003F5D6E" w:rsidRPr="00DA6A55">
        <w:rPr>
          <w:rFonts w:asciiTheme="minorHAnsi" w:hAnsiTheme="minorHAnsi" w:cstheme="minorHAnsi"/>
          <w:sz w:val="24"/>
          <w:szCs w:val="24"/>
          <w:vertAlign w:val="superscript"/>
        </w:rPr>
        <w:t xml:space="preserve"> </w:t>
      </w:r>
      <w:r w:rsidR="003F5D6E" w:rsidRPr="00DA6A55">
        <w:rPr>
          <w:rFonts w:asciiTheme="minorHAnsi" w:hAnsiTheme="minorHAnsi" w:cstheme="minorHAnsi"/>
          <w:sz w:val="24"/>
          <w:szCs w:val="24"/>
        </w:rPr>
        <w:t>(table 4)</w:t>
      </w:r>
      <w:r w:rsidRPr="00DA6A55">
        <w:rPr>
          <w:rFonts w:asciiTheme="minorHAnsi" w:hAnsiTheme="minorHAnsi" w:cstheme="minorHAnsi"/>
          <w:sz w:val="24"/>
          <w:szCs w:val="24"/>
        </w:rPr>
        <w:t>.</w:t>
      </w:r>
    </w:p>
    <w:p w:rsidR="00920DD0" w:rsidRPr="00DA6A55" w:rsidRDefault="00870846" w:rsidP="005A4EE8">
      <w:pPr>
        <w:jc w:val="center"/>
        <w:rPr>
          <w:rFonts w:asciiTheme="minorHAnsi" w:hAnsiTheme="minorHAnsi" w:cstheme="minorHAnsi"/>
          <w:sz w:val="28"/>
        </w:rPr>
      </w:pPr>
      <w:r w:rsidRPr="00DA6A55">
        <w:rPr>
          <w:rFonts w:asciiTheme="minorHAnsi" w:hAnsiTheme="minorHAnsi" w:cstheme="minorHAnsi"/>
          <w:sz w:val="24"/>
          <w:szCs w:val="24"/>
        </w:rPr>
        <w:br w:type="page"/>
      </w:r>
      <w:r w:rsidRPr="00DA6A55">
        <w:rPr>
          <w:rFonts w:asciiTheme="minorHAnsi" w:hAnsiTheme="minorHAnsi" w:cstheme="minorHAnsi"/>
          <w:sz w:val="28"/>
        </w:rPr>
        <w:lastRenderedPageBreak/>
        <w:t xml:space="preserve">     </w:t>
      </w:r>
    </w:p>
    <w:p w:rsidR="00696412" w:rsidRPr="00DA6A55" w:rsidRDefault="00DA79EF" w:rsidP="00696412">
      <w:pPr>
        <w:jc w:val="center"/>
        <w:rPr>
          <w:rFonts w:asciiTheme="minorHAnsi" w:hAnsiTheme="minorHAnsi" w:cstheme="minorHAnsi"/>
          <w:sz w:val="28"/>
        </w:rPr>
      </w:pPr>
      <w:r w:rsidRPr="00DA6A55">
        <w:rPr>
          <w:rFonts w:asciiTheme="minorHAnsi" w:hAnsiTheme="minorHAnsi" w:cstheme="minorHAnsi"/>
          <w:noProof/>
          <w:sz w:val="28"/>
        </w:rPr>
        <w:drawing>
          <wp:inline distT="0" distB="0" distL="0" distR="0">
            <wp:extent cx="2101932" cy="3325091"/>
            <wp:effectExtent l="19050" t="0" r="0" b="0"/>
            <wp:docPr id="42" name="Picture 41" descr="20181031_09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31_091806.jpg"/>
                    <pic:cNvPicPr/>
                  </pic:nvPicPr>
                  <pic:blipFill>
                    <a:blip r:embed="rId18" cstate="print"/>
                    <a:srcRect l="15873"/>
                    <a:stretch>
                      <a:fillRect/>
                    </a:stretch>
                  </pic:blipFill>
                  <pic:spPr>
                    <a:xfrm>
                      <a:off x="0" y="0"/>
                      <a:ext cx="2101932" cy="3325091"/>
                    </a:xfrm>
                    <a:prstGeom prst="rect">
                      <a:avLst/>
                    </a:prstGeom>
                  </pic:spPr>
                </pic:pic>
              </a:graphicData>
            </a:graphic>
          </wp:inline>
        </w:drawing>
      </w:r>
      <w:r w:rsidRPr="00DA6A55">
        <w:rPr>
          <w:rFonts w:asciiTheme="minorHAnsi" w:hAnsiTheme="minorHAnsi" w:cstheme="minorHAnsi"/>
          <w:noProof/>
          <w:sz w:val="28"/>
        </w:rPr>
        <w:drawing>
          <wp:inline distT="0" distB="0" distL="0" distR="0">
            <wp:extent cx="1622044" cy="3336966"/>
            <wp:effectExtent l="19050" t="0" r="0" b="0"/>
            <wp:docPr id="43" name="Picture 42" descr="20181031_09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31_094939.jpg"/>
                    <pic:cNvPicPr/>
                  </pic:nvPicPr>
                  <pic:blipFill>
                    <a:blip r:embed="rId19" cstate="print"/>
                    <a:stretch>
                      <a:fillRect/>
                    </a:stretch>
                  </pic:blipFill>
                  <pic:spPr>
                    <a:xfrm>
                      <a:off x="0" y="0"/>
                      <a:ext cx="1621804" cy="3336472"/>
                    </a:xfrm>
                    <a:prstGeom prst="rect">
                      <a:avLst/>
                    </a:prstGeom>
                  </pic:spPr>
                </pic:pic>
              </a:graphicData>
            </a:graphic>
          </wp:inline>
        </w:drawing>
      </w:r>
      <w:r w:rsidRPr="00DA6A55">
        <w:rPr>
          <w:rFonts w:asciiTheme="minorHAnsi" w:hAnsiTheme="minorHAnsi" w:cstheme="minorHAnsi"/>
          <w:noProof/>
          <w:sz w:val="28"/>
        </w:rPr>
        <w:drawing>
          <wp:inline distT="0" distB="0" distL="0" distR="0">
            <wp:extent cx="1627816" cy="3348841"/>
            <wp:effectExtent l="19050" t="0" r="0" b="0"/>
            <wp:docPr id="44" name="Picture 43" descr="20181031_10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31_102255.jpg"/>
                    <pic:cNvPicPr/>
                  </pic:nvPicPr>
                  <pic:blipFill>
                    <a:blip r:embed="rId20" cstate="print"/>
                    <a:stretch>
                      <a:fillRect/>
                    </a:stretch>
                  </pic:blipFill>
                  <pic:spPr>
                    <a:xfrm>
                      <a:off x="0" y="0"/>
                      <a:ext cx="1627575" cy="3348345"/>
                    </a:xfrm>
                    <a:prstGeom prst="rect">
                      <a:avLst/>
                    </a:prstGeom>
                  </pic:spPr>
                </pic:pic>
              </a:graphicData>
            </a:graphic>
          </wp:inline>
        </w:drawing>
      </w:r>
    </w:p>
    <w:p w:rsidR="00870846" w:rsidRPr="00DA6A55" w:rsidRDefault="00DA79EF" w:rsidP="00696412">
      <w:pPr>
        <w:jc w:val="center"/>
        <w:rPr>
          <w:rFonts w:asciiTheme="minorHAnsi" w:hAnsiTheme="minorHAnsi" w:cstheme="minorHAnsi"/>
          <w:sz w:val="28"/>
        </w:rPr>
      </w:pPr>
      <w:r w:rsidRPr="00DA6A55">
        <w:rPr>
          <w:rFonts w:asciiTheme="minorHAnsi" w:hAnsiTheme="minorHAnsi" w:cstheme="minorHAnsi"/>
          <w:noProof/>
          <w:sz w:val="28"/>
        </w:rPr>
        <w:drawing>
          <wp:inline distT="0" distB="0" distL="0" distR="0">
            <wp:extent cx="5389493" cy="2897579"/>
            <wp:effectExtent l="19050" t="0" r="1657" b="0"/>
            <wp:docPr id="45" name="Picture 44" descr="20181031_104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31_104314.jpg"/>
                    <pic:cNvPicPr/>
                  </pic:nvPicPr>
                  <pic:blipFill>
                    <a:blip r:embed="rId21" cstate="print"/>
                    <a:srcRect l="9633"/>
                    <a:stretch>
                      <a:fillRect/>
                    </a:stretch>
                  </pic:blipFill>
                  <pic:spPr>
                    <a:xfrm>
                      <a:off x="0" y="0"/>
                      <a:ext cx="5389493" cy="2897579"/>
                    </a:xfrm>
                    <a:prstGeom prst="rect">
                      <a:avLst/>
                    </a:prstGeom>
                  </pic:spPr>
                </pic:pic>
              </a:graphicData>
            </a:graphic>
          </wp:inline>
        </w:drawing>
      </w:r>
    </w:p>
    <w:p w:rsidR="00870846" w:rsidRPr="00DA6A55" w:rsidRDefault="00870846" w:rsidP="00870846">
      <w:pPr>
        <w:jc w:val="center"/>
        <w:rPr>
          <w:rFonts w:asciiTheme="minorHAnsi" w:hAnsiTheme="minorHAnsi" w:cstheme="minorHAnsi"/>
          <w:b/>
          <w:sz w:val="28"/>
        </w:rPr>
      </w:pPr>
      <w:r w:rsidRPr="00DA6A55">
        <w:rPr>
          <w:rFonts w:asciiTheme="minorHAnsi" w:hAnsiTheme="minorHAnsi" w:cstheme="minorHAnsi"/>
        </w:rPr>
        <w:t>Picture 6-9: Sampling of soil at</w:t>
      </w:r>
      <w:r w:rsidRPr="00DA6A55">
        <w:rPr>
          <w:rFonts w:asciiTheme="minorHAnsi" w:hAnsiTheme="minorHAnsi" w:cstheme="minorHAnsi"/>
          <w:b/>
        </w:rPr>
        <w:t xml:space="preserve"> </w:t>
      </w:r>
      <w:r w:rsidRPr="00DA6A55">
        <w:rPr>
          <w:rFonts w:asciiTheme="minorHAnsi" w:hAnsiTheme="minorHAnsi" w:cstheme="minorHAnsi"/>
        </w:rPr>
        <w:t>Special at Nature Park „Palić“</w:t>
      </w:r>
    </w:p>
    <w:p w:rsidR="00780C52" w:rsidRPr="00DA6A55" w:rsidRDefault="00780C52" w:rsidP="005A4EE8">
      <w:pPr>
        <w:jc w:val="both"/>
        <w:rPr>
          <w:rFonts w:asciiTheme="minorHAnsi" w:hAnsiTheme="minorHAnsi" w:cstheme="minorHAnsi"/>
          <w:b/>
          <w:sz w:val="24"/>
          <w:szCs w:val="24"/>
        </w:rPr>
      </w:pPr>
      <w:r w:rsidRPr="00DA6A55">
        <w:rPr>
          <w:rFonts w:asciiTheme="minorHAnsi" w:hAnsiTheme="minorHAnsi" w:cstheme="minorHAnsi"/>
          <w:b/>
          <w:sz w:val="24"/>
        </w:rPr>
        <w:br w:type="page"/>
      </w:r>
      <w:r w:rsidRPr="00DA6A55">
        <w:rPr>
          <w:rFonts w:asciiTheme="minorHAnsi" w:hAnsiTheme="minorHAnsi" w:cstheme="minorHAnsi"/>
          <w:b/>
          <w:sz w:val="24"/>
          <w:szCs w:val="24"/>
        </w:rPr>
        <w:lastRenderedPageBreak/>
        <w:t>Special Nature Reserve „Selevenjske pustare“</w:t>
      </w:r>
    </w:p>
    <w:p w:rsidR="00780C52" w:rsidRPr="00DA6A55" w:rsidRDefault="00780C52" w:rsidP="005A4EE8">
      <w:pPr>
        <w:spacing w:after="0"/>
        <w:jc w:val="both"/>
        <w:rPr>
          <w:rFonts w:asciiTheme="minorHAnsi" w:hAnsiTheme="minorHAnsi" w:cstheme="minorHAnsi"/>
          <w:b/>
          <w:sz w:val="24"/>
          <w:szCs w:val="24"/>
        </w:rPr>
      </w:pPr>
    </w:p>
    <w:p w:rsidR="00780C52" w:rsidRPr="00DA6A55" w:rsidRDefault="00780C52" w:rsidP="005A4EE8">
      <w:pPr>
        <w:spacing w:after="0"/>
        <w:jc w:val="both"/>
        <w:rPr>
          <w:rFonts w:asciiTheme="minorHAnsi" w:eastAsia="Times New Roman" w:hAnsiTheme="minorHAnsi" w:cstheme="minorHAnsi"/>
          <w:i/>
          <w:iCs/>
          <w:color w:val="000000"/>
          <w:sz w:val="24"/>
          <w:szCs w:val="24"/>
        </w:rPr>
      </w:pPr>
      <w:r w:rsidRPr="00DA6A55">
        <w:rPr>
          <w:rFonts w:asciiTheme="minorHAnsi" w:hAnsiTheme="minorHAnsi" w:cstheme="minorHAnsi"/>
          <w:sz w:val="24"/>
          <w:szCs w:val="24"/>
        </w:rPr>
        <w:t xml:space="preserve">At the location of Special Nature Reserve „Selevenjske pustare“ studied </w:t>
      </w:r>
      <w:r w:rsidR="00BF0200" w:rsidRPr="00DA6A55">
        <w:rPr>
          <w:rFonts w:asciiTheme="minorHAnsi" w:hAnsiTheme="minorHAnsi" w:cstheme="minorHAnsi"/>
          <w:sz w:val="24"/>
          <w:szCs w:val="24"/>
        </w:rPr>
        <w:t>32</w:t>
      </w:r>
      <w:r w:rsidRPr="00DA6A55">
        <w:rPr>
          <w:rFonts w:asciiTheme="minorHAnsi" w:hAnsiTheme="minorHAnsi" w:cstheme="minorHAnsi"/>
          <w:sz w:val="24"/>
          <w:szCs w:val="24"/>
        </w:rPr>
        <w:t xml:space="preserve"> weed species were identified:</w:t>
      </w:r>
      <w:r w:rsidRPr="00DA6A55">
        <w:rPr>
          <w:rFonts w:asciiTheme="minorHAnsi" w:eastAsia="Times New Roman" w:hAnsiTheme="minorHAnsi" w:cstheme="minorHAnsi"/>
          <w:i/>
          <w:iCs/>
          <w:color w:val="000000"/>
          <w:sz w:val="24"/>
          <w:szCs w:val="24"/>
        </w:rPr>
        <w:t xml:space="preserve"> </w:t>
      </w:r>
      <w:r w:rsidR="00BF0200" w:rsidRPr="00DA6A55">
        <w:rPr>
          <w:rFonts w:asciiTheme="minorHAnsi" w:eastAsia="Times New Roman" w:hAnsiTheme="minorHAnsi" w:cstheme="minorHAnsi"/>
          <w:i/>
          <w:iCs/>
          <w:color w:val="000000"/>
          <w:sz w:val="24"/>
          <w:szCs w:val="24"/>
        </w:rPr>
        <w:t xml:space="preserve">Vicia cracca, Chenopodium hybridum, Portulaca oleracea, Polygonum aviculare, Lepidium draba, Setaria italica, Poa trivialis, Matricaria inodora, Raphanus raphanistrum, Datura stramonium, Canabis sativa, Amaranthus retrofelxus, Daucus carota,  Sonchus oleraceus, Chenopodium album, Centaurea adleriana, Amrbosia artemisiifolia, Bromus molis, Medicago polymorpha, Veronica hederifolia, Solanum nigrum, Melilothus officinalis, Celtis occidentalis, Sambucus nigra, Stellaria media, Robinia pseudoacacia, Mysotis arvensis, Lithosperum officinale, Bilderdykia convolvulus, Urtica dioica, Dianthus sp. </w:t>
      </w:r>
      <w:r w:rsidR="00BF0200" w:rsidRPr="00DA6A55">
        <w:rPr>
          <w:rFonts w:asciiTheme="minorHAnsi" w:eastAsia="Times New Roman" w:hAnsiTheme="minorHAnsi" w:cstheme="minorHAnsi"/>
          <w:iCs/>
          <w:color w:val="000000"/>
          <w:sz w:val="24"/>
          <w:szCs w:val="24"/>
        </w:rPr>
        <w:t xml:space="preserve">and </w:t>
      </w:r>
      <w:r w:rsidR="00BF0200" w:rsidRPr="00DA6A55">
        <w:rPr>
          <w:rFonts w:asciiTheme="minorHAnsi" w:eastAsia="Times New Roman" w:hAnsiTheme="minorHAnsi" w:cstheme="minorHAnsi"/>
          <w:i/>
          <w:iCs/>
          <w:color w:val="000000"/>
          <w:sz w:val="24"/>
          <w:szCs w:val="24"/>
        </w:rPr>
        <w:t xml:space="preserve">Silene alba </w:t>
      </w:r>
      <w:r w:rsidR="002478EB" w:rsidRPr="00DA6A55">
        <w:rPr>
          <w:rFonts w:asciiTheme="minorHAnsi" w:eastAsia="Times New Roman" w:hAnsiTheme="minorHAnsi" w:cstheme="minorHAnsi"/>
          <w:iCs/>
          <w:color w:val="000000"/>
          <w:sz w:val="24"/>
          <w:szCs w:val="24"/>
        </w:rPr>
        <w:t>(table 5)</w:t>
      </w:r>
      <w:r w:rsidR="002478EB" w:rsidRPr="00DA6A55">
        <w:rPr>
          <w:rFonts w:asciiTheme="minorHAnsi" w:eastAsia="Times New Roman" w:hAnsiTheme="minorHAnsi" w:cstheme="minorHAnsi"/>
          <w:i/>
          <w:iCs/>
          <w:color w:val="000000"/>
          <w:sz w:val="24"/>
          <w:szCs w:val="24"/>
        </w:rPr>
        <w:t>.</w:t>
      </w:r>
    </w:p>
    <w:p w:rsidR="00920DD0" w:rsidRPr="00DA6A55" w:rsidRDefault="00920DD0" w:rsidP="005A4EE8">
      <w:pPr>
        <w:jc w:val="both"/>
        <w:rPr>
          <w:rFonts w:asciiTheme="minorHAnsi" w:hAnsiTheme="minorHAnsi" w:cstheme="minorHAnsi"/>
          <w:b/>
          <w:sz w:val="24"/>
          <w:szCs w:val="24"/>
        </w:rPr>
      </w:pPr>
    </w:p>
    <w:p w:rsidR="00014DD2" w:rsidRPr="00DA6A55" w:rsidRDefault="00A76955" w:rsidP="005A4EE8">
      <w:pPr>
        <w:jc w:val="center"/>
        <w:rPr>
          <w:rFonts w:asciiTheme="minorHAnsi" w:hAnsiTheme="minorHAnsi" w:cstheme="minorHAnsi"/>
          <w:b/>
          <w:noProof/>
          <w:sz w:val="24"/>
          <w:szCs w:val="24"/>
        </w:rPr>
      </w:pPr>
      <w:r w:rsidRPr="00DA6A55">
        <w:rPr>
          <w:rFonts w:asciiTheme="minorHAnsi" w:hAnsiTheme="minorHAnsi" w:cstheme="minorHAnsi"/>
          <w:b/>
          <w:noProof/>
          <w:sz w:val="24"/>
          <w:szCs w:val="24"/>
        </w:rPr>
        <w:drawing>
          <wp:inline distT="0" distB="0" distL="0" distR="0">
            <wp:extent cx="2884805" cy="2065020"/>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2884805" cy="2065020"/>
                    </a:xfrm>
                    <a:prstGeom prst="rect">
                      <a:avLst/>
                    </a:prstGeom>
                    <a:noFill/>
                    <a:ln w="9525">
                      <a:noFill/>
                      <a:miter lim="800000"/>
                      <a:headEnd/>
                      <a:tailEnd/>
                    </a:ln>
                  </pic:spPr>
                </pic:pic>
              </a:graphicData>
            </a:graphic>
          </wp:inline>
        </w:drawing>
      </w:r>
    </w:p>
    <w:p w:rsidR="00312BFE" w:rsidRPr="00DA6A55" w:rsidRDefault="00780C52" w:rsidP="005A4EE8">
      <w:pPr>
        <w:jc w:val="center"/>
        <w:rPr>
          <w:rFonts w:asciiTheme="minorHAnsi" w:hAnsiTheme="minorHAnsi" w:cstheme="minorHAnsi"/>
          <w:sz w:val="24"/>
          <w:szCs w:val="24"/>
        </w:rPr>
      </w:pPr>
      <w:r w:rsidRPr="00DA6A55">
        <w:rPr>
          <w:rFonts w:asciiTheme="minorHAnsi" w:hAnsiTheme="minorHAnsi" w:cstheme="minorHAnsi"/>
          <w:sz w:val="24"/>
          <w:szCs w:val="24"/>
        </w:rPr>
        <w:t>Map 3 - Special Nature Reserve „Selevenjske pustare“</w:t>
      </w:r>
    </w:p>
    <w:p w:rsidR="00BF0200" w:rsidRPr="00DA6A55" w:rsidRDefault="00BF0200" w:rsidP="005A4EE8">
      <w:pPr>
        <w:jc w:val="center"/>
        <w:rPr>
          <w:rFonts w:asciiTheme="minorHAnsi" w:hAnsiTheme="minorHAnsi" w:cstheme="minorHAnsi"/>
          <w:sz w:val="24"/>
          <w:szCs w:val="24"/>
        </w:rPr>
      </w:pPr>
    </w:p>
    <w:p w:rsidR="00014DD2" w:rsidRPr="00DA6A55" w:rsidRDefault="00014DD2" w:rsidP="005A4EE8">
      <w:pPr>
        <w:jc w:val="both"/>
        <w:rPr>
          <w:rFonts w:asciiTheme="minorHAnsi" w:eastAsia="Times New Roman" w:hAnsiTheme="minorHAnsi" w:cstheme="minorHAnsi"/>
          <w:i/>
          <w:iCs/>
          <w:color w:val="000000"/>
          <w:sz w:val="24"/>
          <w:szCs w:val="24"/>
        </w:rPr>
      </w:pPr>
      <w:r w:rsidRPr="00DA6A55">
        <w:rPr>
          <w:rFonts w:asciiTheme="minorHAnsi" w:hAnsiTheme="minorHAnsi" w:cstheme="minorHAnsi"/>
          <w:sz w:val="24"/>
          <w:szCs w:val="24"/>
        </w:rPr>
        <w:t>The seeds of invasive weeds at the location of Special Nature Reserve „Selevenjske pustare“ were identified</w:t>
      </w:r>
      <w:r w:rsidR="00A41BC9" w:rsidRPr="00DA6A55">
        <w:rPr>
          <w:rFonts w:asciiTheme="minorHAnsi" w:eastAsia="Times New Roman" w:hAnsiTheme="minorHAnsi" w:cstheme="minorHAnsi"/>
          <w:i/>
          <w:iCs/>
          <w:color w:val="000000"/>
          <w:sz w:val="24"/>
          <w:szCs w:val="24"/>
        </w:rPr>
        <w:t xml:space="preserve">: Portulaca oleracea, Setaria italica, Datura stramonium, Amaranthus retrofelxus, Amrbosia artemisiifolia, Celtis occidentalis </w:t>
      </w:r>
      <w:r w:rsidRPr="00DA6A55">
        <w:rPr>
          <w:rFonts w:asciiTheme="minorHAnsi" w:eastAsia="Times New Roman" w:hAnsiTheme="minorHAnsi" w:cstheme="minorHAnsi"/>
          <w:iCs/>
          <w:color w:val="000000"/>
          <w:sz w:val="24"/>
          <w:szCs w:val="24"/>
        </w:rPr>
        <w:t>and</w:t>
      </w:r>
      <w:r w:rsidRPr="00DA6A55">
        <w:rPr>
          <w:rFonts w:asciiTheme="minorHAnsi" w:eastAsia="Times New Roman" w:hAnsiTheme="minorHAnsi" w:cstheme="minorHAnsi"/>
          <w:i/>
          <w:iCs/>
          <w:color w:val="000000"/>
          <w:sz w:val="24"/>
          <w:szCs w:val="24"/>
        </w:rPr>
        <w:t xml:space="preserve"> </w:t>
      </w:r>
      <w:r w:rsidR="00A41BC9" w:rsidRPr="00DA6A55">
        <w:rPr>
          <w:rFonts w:asciiTheme="minorHAnsi" w:eastAsia="Times New Roman" w:hAnsiTheme="minorHAnsi" w:cstheme="minorHAnsi"/>
          <w:i/>
          <w:iCs/>
          <w:color w:val="000000"/>
          <w:sz w:val="24"/>
          <w:szCs w:val="24"/>
        </w:rPr>
        <w:t xml:space="preserve">Robinia pseudoacacia </w:t>
      </w:r>
      <w:r w:rsidR="002478EB" w:rsidRPr="00DA6A55">
        <w:rPr>
          <w:rFonts w:asciiTheme="minorHAnsi" w:eastAsia="Times New Roman" w:hAnsiTheme="minorHAnsi" w:cstheme="minorHAnsi"/>
          <w:iCs/>
          <w:color w:val="000000"/>
          <w:sz w:val="24"/>
          <w:szCs w:val="24"/>
        </w:rPr>
        <w:t>(table 6)</w:t>
      </w:r>
      <w:r w:rsidRPr="00DA6A55">
        <w:rPr>
          <w:rFonts w:asciiTheme="minorHAnsi" w:eastAsia="Times New Roman" w:hAnsiTheme="minorHAnsi" w:cstheme="minorHAnsi"/>
          <w:i/>
          <w:iCs/>
          <w:color w:val="000000"/>
          <w:sz w:val="24"/>
          <w:szCs w:val="24"/>
        </w:rPr>
        <w:t>.</w:t>
      </w:r>
    </w:p>
    <w:p w:rsidR="00312BFE" w:rsidRPr="00DA6A55" w:rsidRDefault="00312BFE" w:rsidP="005A4EE8">
      <w:pPr>
        <w:jc w:val="center"/>
        <w:rPr>
          <w:rFonts w:asciiTheme="minorHAnsi" w:hAnsiTheme="minorHAnsi" w:cstheme="minorHAnsi"/>
          <w:sz w:val="24"/>
          <w:szCs w:val="24"/>
        </w:rPr>
      </w:pPr>
    </w:p>
    <w:p w:rsidR="00312BFE" w:rsidRPr="00DA6A55" w:rsidRDefault="00312BFE">
      <w:pPr>
        <w:rPr>
          <w:rFonts w:asciiTheme="minorHAnsi" w:hAnsiTheme="minorHAnsi" w:cstheme="minorHAnsi"/>
          <w:sz w:val="24"/>
          <w:szCs w:val="24"/>
        </w:rPr>
        <w:sectPr w:rsidR="00312BFE" w:rsidRPr="00DA6A55" w:rsidSect="002113CE">
          <w:pgSz w:w="12240" w:h="15840"/>
          <w:pgMar w:top="1417" w:right="1417" w:bottom="1417" w:left="1417" w:header="709" w:footer="709" w:gutter="0"/>
          <w:cols w:space="708"/>
          <w:docGrid w:linePitch="360"/>
        </w:sectPr>
      </w:pPr>
    </w:p>
    <w:p w:rsidR="00312BFE" w:rsidRPr="00DA6A55" w:rsidRDefault="00312BFE" w:rsidP="00A41BC9">
      <w:pPr>
        <w:spacing w:after="0"/>
        <w:jc w:val="center"/>
        <w:rPr>
          <w:rFonts w:asciiTheme="minorHAnsi" w:hAnsiTheme="minorHAnsi" w:cstheme="minorHAnsi"/>
          <w:sz w:val="24"/>
          <w:szCs w:val="24"/>
        </w:rPr>
      </w:pPr>
      <w:r w:rsidRPr="00DA6A55">
        <w:rPr>
          <w:rFonts w:asciiTheme="minorHAnsi" w:hAnsiTheme="minorHAnsi" w:cstheme="minorHAnsi"/>
          <w:sz w:val="24"/>
          <w:szCs w:val="24"/>
        </w:rPr>
        <w:lastRenderedPageBreak/>
        <w:t>Table 5: Determined weed seeds at Special Nature Reserve „Selevenjske pustare“</w:t>
      </w:r>
    </w:p>
    <w:p w:rsidR="00312BFE" w:rsidRPr="00DA6A55" w:rsidRDefault="0063532B" w:rsidP="00A41BC9">
      <w:pPr>
        <w:spacing w:after="0"/>
        <w:rPr>
          <w:rFonts w:asciiTheme="minorHAnsi" w:hAnsiTheme="minorHAnsi" w:cstheme="minorHAnsi"/>
          <w:sz w:val="24"/>
          <w:szCs w:val="24"/>
        </w:rPr>
      </w:pPr>
      <w:r w:rsidRPr="00DA6A55">
        <w:rPr>
          <w:rFonts w:asciiTheme="minorHAnsi" w:hAnsiTheme="minorHAnsi" w:cstheme="minorHAnsi"/>
          <w:noProof/>
          <w:sz w:val="24"/>
          <w:szCs w:val="24"/>
        </w:rPr>
        <w:drawing>
          <wp:inline distT="0" distB="0" distL="0" distR="0">
            <wp:extent cx="8588922" cy="5143701"/>
            <wp:effectExtent l="19050" t="0" r="262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8606666" cy="5154328"/>
                    </a:xfrm>
                    <a:prstGeom prst="rect">
                      <a:avLst/>
                    </a:prstGeom>
                    <a:noFill/>
                    <a:ln w="9525">
                      <a:noFill/>
                      <a:miter lim="800000"/>
                      <a:headEnd/>
                      <a:tailEnd/>
                    </a:ln>
                  </pic:spPr>
                </pic:pic>
              </a:graphicData>
            </a:graphic>
          </wp:inline>
        </w:drawing>
      </w:r>
    </w:p>
    <w:p w:rsidR="00312BFE" w:rsidRPr="00DA6A55" w:rsidRDefault="00B334E5" w:rsidP="00A41BC9">
      <w:pPr>
        <w:spacing w:after="0" w:line="240" w:lineRule="auto"/>
        <w:rPr>
          <w:rFonts w:asciiTheme="minorHAnsi" w:hAnsiTheme="minorHAnsi" w:cstheme="minorHAnsi"/>
          <w:sz w:val="24"/>
          <w:szCs w:val="24"/>
        </w:rPr>
      </w:pPr>
      <w:r w:rsidRPr="00DA6A55">
        <w:rPr>
          <w:rFonts w:asciiTheme="minorHAnsi" w:hAnsiTheme="minorHAnsi" w:cstheme="minorHAnsi"/>
          <w:sz w:val="24"/>
          <w:szCs w:val="24"/>
        </w:rPr>
        <w:t>F-forest</w:t>
      </w:r>
    </w:p>
    <w:p w:rsidR="00523314" w:rsidRPr="00DA6A55" w:rsidRDefault="00523314" w:rsidP="00A41BC9">
      <w:pPr>
        <w:tabs>
          <w:tab w:val="left" w:pos="1087"/>
        </w:tabs>
        <w:spacing w:after="0" w:line="240" w:lineRule="auto"/>
        <w:rPr>
          <w:rFonts w:asciiTheme="minorHAnsi" w:hAnsiTheme="minorHAnsi" w:cstheme="minorHAnsi"/>
          <w:color w:val="000000"/>
          <w:sz w:val="24"/>
          <w:szCs w:val="24"/>
        </w:rPr>
      </w:pPr>
      <w:r w:rsidRPr="00DA6A55">
        <w:rPr>
          <w:rFonts w:asciiTheme="minorHAnsi" w:hAnsiTheme="minorHAnsi" w:cstheme="minorHAnsi"/>
          <w:sz w:val="24"/>
          <w:szCs w:val="24"/>
        </w:rPr>
        <w:t>SUM-</w:t>
      </w:r>
      <w:r w:rsidRPr="00DA6A55">
        <w:rPr>
          <w:rFonts w:asciiTheme="minorHAnsi" w:hAnsiTheme="minorHAnsi" w:cstheme="minorHAnsi"/>
          <w:color w:val="000000"/>
          <w:sz w:val="24"/>
          <w:szCs w:val="24"/>
        </w:rPr>
        <w:t xml:space="preserve"> the total number of weed seeds in 25 soil samples at 0-10 depth</w:t>
      </w:r>
    </w:p>
    <w:p w:rsidR="00312BFE" w:rsidRPr="00DA6A55" w:rsidRDefault="00523314" w:rsidP="00A41BC9">
      <w:pPr>
        <w:tabs>
          <w:tab w:val="left" w:pos="1087"/>
        </w:tabs>
        <w:spacing w:after="0" w:line="240" w:lineRule="auto"/>
        <w:rPr>
          <w:rFonts w:asciiTheme="minorHAnsi" w:hAnsiTheme="minorHAnsi" w:cstheme="minorHAnsi"/>
          <w:color w:val="000000"/>
          <w:sz w:val="24"/>
          <w:szCs w:val="24"/>
          <w:vertAlign w:val="superscript"/>
        </w:rPr>
        <w:sectPr w:rsidR="00312BFE" w:rsidRPr="00DA6A55" w:rsidSect="00312BFE">
          <w:pgSz w:w="15840" w:h="12240" w:orient="landscape"/>
          <w:pgMar w:top="720" w:right="720" w:bottom="720" w:left="720" w:header="709" w:footer="709" w:gutter="0"/>
          <w:cols w:space="708"/>
          <w:docGrid w:linePitch="360"/>
        </w:sectPr>
      </w:pPr>
      <w:r w:rsidRPr="00DA6A55">
        <w:rPr>
          <w:rFonts w:asciiTheme="minorHAnsi" w:hAnsiTheme="minorHAnsi" w:cstheme="minorHAnsi"/>
          <w:color w:val="000000"/>
          <w:sz w:val="24"/>
          <w:szCs w:val="24"/>
        </w:rPr>
        <w:t>NO m</w:t>
      </w:r>
      <w:r w:rsidRPr="00DA6A55">
        <w:rPr>
          <w:rFonts w:asciiTheme="minorHAnsi" w:hAnsiTheme="minorHAnsi" w:cstheme="minorHAnsi"/>
          <w:color w:val="000000"/>
          <w:sz w:val="24"/>
          <w:szCs w:val="24"/>
          <w:vertAlign w:val="superscript"/>
        </w:rPr>
        <w:t xml:space="preserve">2 - </w:t>
      </w:r>
      <w:r w:rsidRPr="00DA6A55">
        <w:rPr>
          <w:rFonts w:asciiTheme="minorHAnsi" w:hAnsiTheme="minorHAnsi" w:cstheme="minorHAnsi"/>
          <w:color w:val="000000"/>
          <w:sz w:val="24"/>
          <w:szCs w:val="24"/>
        </w:rPr>
        <w:t>the total number of weed seeds in a</w:t>
      </w:r>
      <w:r w:rsidR="00A41BC9" w:rsidRPr="00DA6A55">
        <w:rPr>
          <w:rFonts w:asciiTheme="minorHAnsi" w:hAnsiTheme="minorHAnsi" w:cstheme="minorHAnsi"/>
          <w:color w:val="000000"/>
          <w:sz w:val="24"/>
          <w:szCs w:val="24"/>
        </w:rPr>
        <w:t>ll soil samples expressed per m</w:t>
      </w:r>
      <w:r w:rsidR="00A41BC9" w:rsidRPr="00DA6A55">
        <w:rPr>
          <w:rFonts w:asciiTheme="minorHAnsi" w:hAnsiTheme="minorHAnsi" w:cstheme="minorHAnsi"/>
          <w:color w:val="000000"/>
          <w:sz w:val="24"/>
          <w:szCs w:val="24"/>
          <w:vertAlign w:val="superscript"/>
        </w:rPr>
        <w:t>2</w:t>
      </w:r>
    </w:p>
    <w:p w:rsidR="00331F31" w:rsidRPr="00DA6A55" w:rsidRDefault="00331F31" w:rsidP="00331F31">
      <w:pPr>
        <w:jc w:val="both"/>
        <w:rPr>
          <w:rFonts w:asciiTheme="minorHAnsi" w:hAnsiTheme="minorHAnsi" w:cstheme="minorHAnsi"/>
          <w:sz w:val="24"/>
          <w:szCs w:val="24"/>
        </w:rPr>
      </w:pPr>
    </w:p>
    <w:p w:rsidR="00014DD2" w:rsidRPr="00DA6A55" w:rsidRDefault="00331F31" w:rsidP="005A4EE8">
      <w:pPr>
        <w:jc w:val="both"/>
        <w:rPr>
          <w:rFonts w:asciiTheme="minorHAnsi" w:hAnsiTheme="minorHAnsi" w:cstheme="minorHAnsi"/>
          <w:b/>
          <w:sz w:val="24"/>
          <w:szCs w:val="24"/>
        </w:rPr>
      </w:pPr>
      <w:r w:rsidRPr="00DA6A55">
        <w:rPr>
          <w:rFonts w:asciiTheme="minorHAnsi" w:hAnsiTheme="minorHAnsi" w:cstheme="minorHAnsi"/>
          <w:sz w:val="24"/>
          <w:szCs w:val="24"/>
        </w:rPr>
        <w:t xml:space="preserve">The average number </w:t>
      </w:r>
      <w:r w:rsidR="00014DD2" w:rsidRPr="00DA6A55">
        <w:rPr>
          <w:rFonts w:asciiTheme="minorHAnsi" w:hAnsiTheme="minorHAnsi" w:cstheme="minorHAnsi"/>
          <w:sz w:val="24"/>
          <w:szCs w:val="24"/>
        </w:rPr>
        <w:t>of weeds at the location Special Nature Reserve „Selevenjske pustare“</w:t>
      </w:r>
      <w:r w:rsidR="00014DD2" w:rsidRPr="00DA6A55">
        <w:rPr>
          <w:rFonts w:asciiTheme="minorHAnsi" w:hAnsiTheme="minorHAnsi" w:cstheme="minorHAnsi"/>
          <w:b/>
          <w:sz w:val="24"/>
          <w:szCs w:val="24"/>
        </w:rPr>
        <w:t xml:space="preserve"> </w:t>
      </w:r>
      <w:r w:rsidR="00014DD2" w:rsidRPr="00DA6A55">
        <w:rPr>
          <w:rFonts w:asciiTheme="minorHAnsi" w:hAnsiTheme="minorHAnsi" w:cstheme="minorHAnsi"/>
          <w:sz w:val="24"/>
          <w:szCs w:val="24"/>
        </w:rPr>
        <w:t>in the soil profi</w:t>
      </w:r>
      <w:r w:rsidR="003A4D7E" w:rsidRPr="00DA6A55">
        <w:rPr>
          <w:rFonts w:asciiTheme="minorHAnsi" w:hAnsiTheme="minorHAnsi" w:cstheme="minorHAnsi"/>
          <w:sz w:val="24"/>
          <w:szCs w:val="24"/>
        </w:rPr>
        <w:t>l 0-10 cm is in the range of 79,75</w:t>
      </w:r>
      <w:r w:rsidR="00014DD2" w:rsidRPr="00DA6A55">
        <w:rPr>
          <w:rFonts w:asciiTheme="minorHAnsi" w:hAnsiTheme="minorHAnsi" w:cstheme="minorHAnsi"/>
          <w:sz w:val="24"/>
          <w:szCs w:val="24"/>
        </w:rPr>
        <w:t xml:space="preserve"> t</w:t>
      </w:r>
      <w:r w:rsidR="003A4D7E" w:rsidRPr="00DA6A55">
        <w:rPr>
          <w:rFonts w:asciiTheme="minorHAnsi" w:hAnsiTheme="minorHAnsi" w:cstheme="minorHAnsi"/>
          <w:sz w:val="24"/>
          <w:szCs w:val="24"/>
        </w:rPr>
        <w:t>o 16.030,6</w:t>
      </w:r>
      <w:r w:rsidR="00014DD2" w:rsidRPr="00DA6A55">
        <w:rPr>
          <w:rFonts w:asciiTheme="minorHAnsi" w:hAnsiTheme="minorHAnsi" w:cstheme="minorHAnsi"/>
          <w:sz w:val="24"/>
          <w:szCs w:val="24"/>
        </w:rPr>
        <w:t>7 seeds per m</w:t>
      </w:r>
      <w:r w:rsidR="00014DD2" w:rsidRPr="00DA6A55">
        <w:rPr>
          <w:rFonts w:asciiTheme="minorHAnsi" w:hAnsiTheme="minorHAnsi" w:cstheme="minorHAnsi"/>
          <w:sz w:val="24"/>
          <w:szCs w:val="24"/>
          <w:vertAlign w:val="superscript"/>
        </w:rPr>
        <w:t xml:space="preserve">2 </w:t>
      </w:r>
      <w:r w:rsidR="00014DD2" w:rsidRPr="00DA6A55">
        <w:rPr>
          <w:rFonts w:asciiTheme="minorHAnsi" w:hAnsiTheme="minorHAnsi" w:cstheme="minorHAnsi"/>
          <w:sz w:val="24"/>
          <w:szCs w:val="24"/>
        </w:rPr>
        <w:t xml:space="preserve">respectively. The weed seed bank contains several dominant </w:t>
      </w:r>
      <w:r w:rsidR="00DA6A55" w:rsidRPr="00DA6A55">
        <w:rPr>
          <w:rFonts w:asciiTheme="minorHAnsi" w:hAnsiTheme="minorHAnsi" w:cstheme="minorHAnsi"/>
          <w:sz w:val="24"/>
          <w:szCs w:val="24"/>
        </w:rPr>
        <w:t xml:space="preserve">invasive weed </w:t>
      </w:r>
      <w:r w:rsidR="00014DD2" w:rsidRPr="00DA6A55">
        <w:rPr>
          <w:rFonts w:asciiTheme="minorHAnsi" w:hAnsiTheme="minorHAnsi" w:cstheme="minorHAnsi"/>
          <w:sz w:val="24"/>
          <w:szCs w:val="24"/>
        </w:rPr>
        <w:t xml:space="preserve">species in all samples. </w:t>
      </w:r>
      <w:r w:rsidR="003A4D7E" w:rsidRPr="00DA6A55">
        <w:rPr>
          <w:rFonts w:asciiTheme="minorHAnsi" w:hAnsiTheme="minorHAnsi" w:cstheme="minorHAnsi"/>
          <w:sz w:val="24"/>
          <w:szCs w:val="24"/>
        </w:rPr>
        <w:t xml:space="preserve">Again, </w:t>
      </w:r>
      <w:r w:rsidR="00014DD2" w:rsidRPr="00DA6A55">
        <w:rPr>
          <w:rFonts w:asciiTheme="minorHAnsi" w:hAnsiTheme="minorHAnsi" w:cstheme="minorHAnsi"/>
          <w:i/>
          <w:sz w:val="24"/>
          <w:szCs w:val="24"/>
        </w:rPr>
        <w:t>Amaranthus retroflexus</w:t>
      </w:r>
      <w:r w:rsidR="00014DD2" w:rsidRPr="00DA6A55">
        <w:rPr>
          <w:rFonts w:asciiTheme="minorHAnsi" w:hAnsiTheme="minorHAnsi" w:cstheme="minorHAnsi"/>
          <w:sz w:val="24"/>
          <w:szCs w:val="24"/>
        </w:rPr>
        <w:t xml:space="preserve"> and </w:t>
      </w:r>
      <w:r w:rsidR="00014DD2" w:rsidRPr="00DA6A55">
        <w:rPr>
          <w:rFonts w:asciiTheme="minorHAnsi" w:eastAsia="Times New Roman" w:hAnsiTheme="minorHAnsi" w:cstheme="minorHAnsi"/>
          <w:i/>
          <w:iCs/>
          <w:color w:val="000000"/>
          <w:sz w:val="24"/>
          <w:szCs w:val="24"/>
        </w:rPr>
        <w:t>Portulaca oleracea</w:t>
      </w:r>
      <w:r w:rsidR="00014DD2" w:rsidRPr="00DA6A55">
        <w:rPr>
          <w:rFonts w:asciiTheme="minorHAnsi" w:hAnsiTheme="minorHAnsi" w:cstheme="minorHAnsi"/>
          <w:sz w:val="24"/>
          <w:szCs w:val="24"/>
        </w:rPr>
        <w:t xml:space="preserve"> were one of the most numerous at the locality. </w:t>
      </w:r>
      <w:r w:rsidR="00014DD2" w:rsidRPr="00DA6A55">
        <w:rPr>
          <w:rFonts w:asciiTheme="minorHAnsi" w:hAnsiTheme="minorHAnsi" w:cstheme="minorHAnsi"/>
          <w:i/>
          <w:sz w:val="24"/>
          <w:szCs w:val="24"/>
        </w:rPr>
        <w:t>Amaranthus retroflexus</w:t>
      </w:r>
      <w:r w:rsidR="00014DD2" w:rsidRPr="00DA6A55">
        <w:rPr>
          <w:rFonts w:asciiTheme="minorHAnsi" w:hAnsiTheme="minorHAnsi" w:cstheme="minorHAnsi"/>
          <w:sz w:val="24"/>
          <w:szCs w:val="24"/>
        </w:rPr>
        <w:t xml:space="preserve"> is the weed species with the highest number of selected seed from the samples (</w:t>
      </w:r>
      <w:r w:rsidR="003A4D7E" w:rsidRPr="00DA6A55">
        <w:rPr>
          <w:rFonts w:asciiTheme="minorHAnsi" w:eastAsia="Times New Roman" w:hAnsiTheme="minorHAnsi" w:cstheme="minorHAnsi"/>
          <w:color w:val="000000"/>
          <w:sz w:val="24"/>
          <w:szCs w:val="24"/>
        </w:rPr>
        <w:t>16.030,67</w:t>
      </w:r>
      <w:r w:rsidR="00014DD2" w:rsidRPr="00DA6A55">
        <w:rPr>
          <w:rFonts w:asciiTheme="minorHAnsi" w:eastAsia="Times New Roman" w:hAnsiTheme="minorHAnsi" w:cstheme="minorHAnsi"/>
          <w:color w:val="000000"/>
          <w:sz w:val="24"/>
          <w:szCs w:val="24"/>
        </w:rPr>
        <w:t xml:space="preserve"> </w:t>
      </w:r>
      <w:r w:rsidR="00014DD2" w:rsidRPr="00DA6A55">
        <w:rPr>
          <w:rFonts w:asciiTheme="minorHAnsi" w:hAnsiTheme="minorHAnsi" w:cstheme="minorHAnsi"/>
          <w:sz w:val="24"/>
          <w:szCs w:val="24"/>
        </w:rPr>
        <w:t>seeds per m</w:t>
      </w:r>
      <w:r w:rsidR="00014DD2" w:rsidRPr="00DA6A55">
        <w:rPr>
          <w:rFonts w:asciiTheme="minorHAnsi" w:hAnsiTheme="minorHAnsi" w:cstheme="minorHAnsi"/>
          <w:sz w:val="24"/>
          <w:szCs w:val="24"/>
          <w:vertAlign w:val="superscript"/>
        </w:rPr>
        <w:t>2</w:t>
      </w:r>
      <w:r w:rsidR="00014DD2" w:rsidRPr="00DA6A55">
        <w:rPr>
          <w:rFonts w:asciiTheme="minorHAnsi" w:hAnsiTheme="minorHAnsi" w:cstheme="minorHAnsi"/>
          <w:sz w:val="24"/>
          <w:szCs w:val="24"/>
        </w:rPr>
        <w:t xml:space="preserve">), followed by </w:t>
      </w:r>
      <w:r w:rsidR="00014DD2" w:rsidRPr="00DA6A55">
        <w:rPr>
          <w:rFonts w:asciiTheme="minorHAnsi" w:eastAsia="Times New Roman" w:hAnsiTheme="minorHAnsi" w:cstheme="minorHAnsi"/>
          <w:i/>
          <w:iCs/>
          <w:color w:val="000000"/>
          <w:sz w:val="24"/>
          <w:szCs w:val="24"/>
        </w:rPr>
        <w:t>Portulaca oleracea</w:t>
      </w:r>
      <w:r w:rsidR="00014DD2" w:rsidRPr="00DA6A55">
        <w:rPr>
          <w:rFonts w:asciiTheme="minorHAnsi" w:hAnsiTheme="minorHAnsi" w:cstheme="minorHAnsi"/>
          <w:sz w:val="24"/>
          <w:szCs w:val="24"/>
        </w:rPr>
        <w:t xml:space="preserve"> (</w:t>
      </w:r>
      <w:r w:rsidR="003A4D7E" w:rsidRPr="00DA6A55">
        <w:rPr>
          <w:rFonts w:asciiTheme="minorHAnsi" w:eastAsia="Times New Roman" w:hAnsiTheme="minorHAnsi" w:cstheme="minorHAnsi"/>
          <w:color w:val="000000"/>
          <w:sz w:val="24"/>
          <w:szCs w:val="24"/>
        </w:rPr>
        <w:t>5.742,33</w:t>
      </w:r>
      <w:r w:rsidR="00014DD2" w:rsidRPr="00DA6A55">
        <w:rPr>
          <w:rFonts w:asciiTheme="minorHAnsi" w:eastAsia="Times New Roman" w:hAnsiTheme="minorHAnsi" w:cstheme="minorHAnsi"/>
          <w:color w:val="000000"/>
          <w:sz w:val="24"/>
          <w:szCs w:val="24"/>
        </w:rPr>
        <w:t xml:space="preserve"> </w:t>
      </w:r>
      <w:r w:rsidR="00014DD2" w:rsidRPr="00DA6A55">
        <w:rPr>
          <w:rFonts w:asciiTheme="minorHAnsi" w:hAnsiTheme="minorHAnsi" w:cstheme="minorHAnsi"/>
          <w:sz w:val="24"/>
          <w:szCs w:val="24"/>
        </w:rPr>
        <w:t>seeds per m</w:t>
      </w:r>
      <w:r w:rsidR="00014DD2" w:rsidRPr="00DA6A55">
        <w:rPr>
          <w:rFonts w:asciiTheme="minorHAnsi" w:hAnsiTheme="minorHAnsi" w:cstheme="minorHAnsi"/>
          <w:sz w:val="24"/>
          <w:szCs w:val="24"/>
          <w:vertAlign w:val="superscript"/>
        </w:rPr>
        <w:t>2</w:t>
      </w:r>
      <w:r w:rsidR="00014DD2" w:rsidRPr="00DA6A55">
        <w:rPr>
          <w:rFonts w:asciiTheme="minorHAnsi" w:hAnsiTheme="minorHAnsi" w:cstheme="minorHAnsi"/>
          <w:sz w:val="24"/>
          <w:szCs w:val="24"/>
        </w:rPr>
        <w:t xml:space="preserve">), </w:t>
      </w:r>
      <w:r w:rsidR="003A4D7E" w:rsidRPr="00DA6A55">
        <w:rPr>
          <w:rFonts w:asciiTheme="minorHAnsi" w:eastAsia="Times New Roman" w:hAnsiTheme="minorHAnsi" w:cstheme="minorHAnsi"/>
          <w:i/>
          <w:iCs/>
          <w:color w:val="000000"/>
          <w:sz w:val="24"/>
          <w:szCs w:val="24"/>
        </w:rPr>
        <w:t>Celtis occidentalis</w:t>
      </w:r>
      <w:r w:rsidR="003A4D7E" w:rsidRPr="00DA6A55">
        <w:rPr>
          <w:rFonts w:asciiTheme="minorHAnsi" w:hAnsiTheme="minorHAnsi" w:cstheme="minorHAnsi"/>
          <w:sz w:val="24"/>
          <w:szCs w:val="24"/>
        </w:rPr>
        <w:t xml:space="preserve"> (</w:t>
      </w:r>
      <w:r w:rsidR="003A4D7E" w:rsidRPr="00DA6A55">
        <w:rPr>
          <w:rFonts w:asciiTheme="minorHAnsi" w:eastAsia="Times New Roman" w:hAnsiTheme="minorHAnsi" w:cstheme="minorHAnsi"/>
          <w:color w:val="000000"/>
          <w:sz w:val="24"/>
          <w:szCs w:val="24"/>
        </w:rPr>
        <w:t xml:space="preserve">1.435,58 </w:t>
      </w:r>
      <w:r w:rsidR="003A4D7E" w:rsidRPr="00DA6A55">
        <w:rPr>
          <w:rFonts w:asciiTheme="minorHAnsi" w:hAnsiTheme="minorHAnsi" w:cstheme="minorHAnsi"/>
          <w:sz w:val="24"/>
          <w:szCs w:val="24"/>
        </w:rPr>
        <w:t>seeds per m</w:t>
      </w:r>
      <w:r w:rsidR="003A4D7E" w:rsidRPr="00DA6A55">
        <w:rPr>
          <w:rFonts w:asciiTheme="minorHAnsi" w:hAnsiTheme="minorHAnsi" w:cstheme="minorHAnsi"/>
          <w:sz w:val="24"/>
          <w:szCs w:val="24"/>
          <w:vertAlign w:val="superscript"/>
        </w:rPr>
        <w:t>2</w:t>
      </w:r>
      <w:r w:rsidR="003A4D7E" w:rsidRPr="00DA6A55">
        <w:rPr>
          <w:rFonts w:asciiTheme="minorHAnsi" w:hAnsiTheme="minorHAnsi" w:cstheme="minorHAnsi"/>
          <w:sz w:val="24"/>
          <w:szCs w:val="24"/>
        </w:rPr>
        <w:t xml:space="preserve">), </w:t>
      </w:r>
      <w:r w:rsidR="00014DD2" w:rsidRPr="00DA6A55">
        <w:rPr>
          <w:rFonts w:asciiTheme="minorHAnsi" w:eastAsia="Times New Roman" w:hAnsiTheme="minorHAnsi" w:cstheme="minorHAnsi"/>
          <w:i/>
          <w:iCs/>
          <w:color w:val="000000"/>
          <w:sz w:val="24"/>
          <w:szCs w:val="24"/>
        </w:rPr>
        <w:t xml:space="preserve">Setaria italica </w:t>
      </w:r>
      <w:r w:rsidR="00014DD2" w:rsidRPr="00DA6A55">
        <w:rPr>
          <w:rFonts w:asciiTheme="minorHAnsi" w:eastAsia="Times New Roman" w:hAnsiTheme="minorHAnsi" w:cstheme="minorHAnsi"/>
          <w:iCs/>
          <w:color w:val="000000"/>
          <w:sz w:val="24"/>
          <w:szCs w:val="24"/>
        </w:rPr>
        <w:t>(</w:t>
      </w:r>
      <w:r w:rsidR="003A4D7E" w:rsidRPr="00DA6A55">
        <w:rPr>
          <w:rFonts w:asciiTheme="minorHAnsi" w:eastAsia="Times New Roman" w:hAnsiTheme="minorHAnsi" w:cstheme="minorHAnsi"/>
          <w:color w:val="000000"/>
          <w:sz w:val="24"/>
          <w:szCs w:val="24"/>
        </w:rPr>
        <w:t>1.276,07</w:t>
      </w:r>
      <w:r w:rsidR="002478EB" w:rsidRPr="00DA6A55">
        <w:rPr>
          <w:rFonts w:asciiTheme="minorHAnsi" w:eastAsia="Times New Roman" w:hAnsiTheme="minorHAnsi" w:cstheme="minorHAnsi"/>
          <w:color w:val="000000"/>
          <w:sz w:val="24"/>
          <w:szCs w:val="24"/>
        </w:rPr>
        <w:t xml:space="preserve"> </w:t>
      </w:r>
      <w:r w:rsidR="00014DD2" w:rsidRPr="00DA6A55">
        <w:rPr>
          <w:rFonts w:asciiTheme="minorHAnsi" w:hAnsiTheme="minorHAnsi" w:cstheme="minorHAnsi"/>
          <w:sz w:val="24"/>
          <w:szCs w:val="24"/>
        </w:rPr>
        <w:t>seeds per m</w:t>
      </w:r>
      <w:r w:rsidR="00014DD2" w:rsidRPr="00DA6A55">
        <w:rPr>
          <w:rFonts w:asciiTheme="minorHAnsi" w:hAnsiTheme="minorHAnsi" w:cstheme="minorHAnsi"/>
          <w:sz w:val="24"/>
          <w:szCs w:val="24"/>
          <w:vertAlign w:val="superscript"/>
        </w:rPr>
        <w:t>2</w:t>
      </w:r>
      <w:r w:rsidR="00014DD2" w:rsidRPr="00DA6A55">
        <w:rPr>
          <w:rFonts w:asciiTheme="minorHAnsi" w:hAnsiTheme="minorHAnsi" w:cstheme="minorHAnsi"/>
          <w:sz w:val="24"/>
          <w:szCs w:val="24"/>
        </w:rPr>
        <w:t>),</w:t>
      </w:r>
      <w:r w:rsidR="00014DD2" w:rsidRPr="00DA6A55">
        <w:rPr>
          <w:rFonts w:asciiTheme="minorHAnsi" w:eastAsia="Times New Roman" w:hAnsiTheme="minorHAnsi" w:cstheme="minorHAnsi"/>
          <w:i/>
          <w:iCs/>
          <w:color w:val="000000"/>
          <w:sz w:val="24"/>
          <w:szCs w:val="24"/>
        </w:rPr>
        <w:t xml:space="preserve"> </w:t>
      </w:r>
      <w:r w:rsidR="002478EB" w:rsidRPr="00DA6A55">
        <w:rPr>
          <w:rFonts w:asciiTheme="minorHAnsi" w:eastAsia="Times New Roman" w:hAnsiTheme="minorHAnsi" w:cstheme="minorHAnsi"/>
          <w:i/>
          <w:iCs/>
          <w:color w:val="000000"/>
          <w:sz w:val="24"/>
          <w:szCs w:val="24"/>
        </w:rPr>
        <w:t>Robinia pseudoacacia</w:t>
      </w:r>
      <w:r w:rsidR="002478EB" w:rsidRPr="00DA6A55">
        <w:rPr>
          <w:rFonts w:asciiTheme="minorHAnsi" w:hAnsiTheme="minorHAnsi" w:cstheme="minorHAnsi"/>
          <w:sz w:val="24"/>
          <w:szCs w:val="24"/>
        </w:rPr>
        <w:t xml:space="preserve"> </w:t>
      </w:r>
      <w:r w:rsidR="00014DD2" w:rsidRPr="00DA6A55">
        <w:rPr>
          <w:rFonts w:asciiTheme="minorHAnsi" w:hAnsiTheme="minorHAnsi" w:cstheme="minorHAnsi"/>
          <w:sz w:val="24"/>
          <w:szCs w:val="24"/>
        </w:rPr>
        <w:t>(</w:t>
      </w:r>
      <w:r w:rsidR="003A4D7E" w:rsidRPr="00DA6A55">
        <w:rPr>
          <w:rFonts w:asciiTheme="minorHAnsi" w:eastAsia="Times New Roman" w:hAnsiTheme="minorHAnsi" w:cstheme="minorHAnsi"/>
          <w:color w:val="000000"/>
          <w:sz w:val="24"/>
          <w:szCs w:val="24"/>
        </w:rPr>
        <w:t>558,28</w:t>
      </w:r>
      <w:r w:rsidR="00014DD2" w:rsidRPr="00DA6A55">
        <w:rPr>
          <w:rFonts w:asciiTheme="minorHAnsi" w:eastAsia="Times New Roman" w:hAnsiTheme="minorHAnsi" w:cstheme="minorHAnsi"/>
          <w:color w:val="000000"/>
          <w:sz w:val="24"/>
          <w:szCs w:val="24"/>
        </w:rPr>
        <w:t xml:space="preserve"> </w:t>
      </w:r>
      <w:r w:rsidR="00014DD2" w:rsidRPr="00DA6A55">
        <w:rPr>
          <w:rFonts w:asciiTheme="minorHAnsi" w:hAnsiTheme="minorHAnsi" w:cstheme="minorHAnsi"/>
          <w:sz w:val="24"/>
          <w:szCs w:val="24"/>
        </w:rPr>
        <w:t>seeds per m</w:t>
      </w:r>
      <w:r w:rsidR="00014DD2" w:rsidRPr="00DA6A55">
        <w:rPr>
          <w:rFonts w:asciiTheme="minorHAnsi" w:hAnsiTheme="minorHAnsi" w:cstheme="minorHAnsi"/>
          <w:sz w:val="24"/>
          <w:szCs w:val="24"/>
          <w:vertAlign w:val="superscript"/>
        </w:rPr>
        <w:t>2</w:t>
      </w:r>
      <w:r w:rsidR="00014DD2" w:rsidRPr="00DA6A55">
        <w:rPr>
          <w:rFonts w:asciiTheme="minorHAnsi" w:hAnsiTheme="minorHAnsi" w:cstheme="minorHAnsi"/>
          <w:sz w:val="24"/>
          <w:szCs w:val="24"/>
        </w:rPr>
        <w:t xml:space="preserve">), </w:t>
      </w:r>
      <w:r w:rsidR="003A4D7E" w:rsidRPr="00DA6A55">
        <w:rPr>
          <w:rFonts w:asciiTheme="minorHAnsi" w:eastAsia="Times New Roman" w:hAnsiTheme="minorHAnsi" w:cstheme="minorHAnsi"/>
          <w:i/>
          <w:iCs/>
          <w:color w:val="000000"/>
          <w:sz w:val="24"/>
          <w:szCs w:val="24"/>
        </w:rPr>
        <w:t xml:space="preserve">Datura stramonium </w:t>
      </w:r>
      <w:r w:rsidR="003A4D7E" w:rsidRPr="00DA6A55">
        <w:rPr>
          <w:rFonts w:asciiTheme="minorHAnsi" w:eastAsia="Times New Roman" w:hAnsiTheme="minorHAnsi" w:cstheme="minorHAnsi"/>
          <w:iCs/>
          <w:color w:val="000000"/>
          <w:sz w:val="24"/>
          <w:szCs w:val="24"/>
        </w:rPr>
        <w:t xml:space="preserve">and </w:t>
      </w:r>
      <w:r w:rsidR="003A4D7E" w:rsidRPr="00DA6A55">
        <w:rPr>
          <w:rFonts w:asciiTheme="minorHAnsi" w:eastAsia="Times New Roman" w:hAnsiTheme="minorHAnsi" w:cstheme="minorHAnsi"/>
          <w:i/>
          <w:iCs/>
          <w:color w:val="000000"/>
          <w:sz w:val="24"/>
          <w:szCs w:val="24"/>
        </w:rPr>
        <w:t>Ambrosia artemisiifolia</w:t>
      </w:r>
      <w:r w:rsidR="002478EB" w:rsidRPr="00DA6A55">
        <w:rPr>
          <w:rFonts w:asciiTheme="minorHAnsi" w:eastAsia="Times New Roman" w:hAnsiTheme="minorHAnsi" w:cstheme="minorHAnsi"/>
          <w:iCs/>
          <w:color w:val="000000"/>
          <w:sz w:val="24"/>
          <w:szCs w:val="24"/>
        </w:rPr>
        <w:t xml:space="preserve"> </w:t>
      </w:r>
      <w:r w:rsidR="00014DD2" w:rsidRPr="00DA6A55">
        <w:rPr>
          <w:rFonts w:asciiTheme="minorHAnsi" w:eastAsia="Times New Roman" w:hAnsiTheme="minorHAnsi" w:cstheme="minorHAnsi"/>
          <w:iCs/>
          <w:color w:val="000000"/>
          <w:sz w:val="24"/>
          <w:szCs w:val="24"/>
        </w:rPr>
        <w:t>(</w:t>
      </w:r>
      <w:r w:rsidR="003A4D7E" w:rsidRPr="00DA6A55">
        <w:rPr>
          <w:rFonts w:asciiTheme="minorHAnsi" w:eastAsia="Times New Roman" w:hAnsiTheme="minorHAnsi" w:cstheme="minorHAnsi"/>
          <w:color w:val="000000"/>
          <w:sz w:val="24"/>
          <w:szCs w:val="24"/>
        </w:rPr>
        <w:t>159,51</w:t>
      </w:r>
      <w:r w:rsidR="00014DD2" w:rsidRPr="00DA6A55">
        <w:rPr>
          <w:rFonts w:asciiTheme="minorHAnsi" w:eastAsia="Times New Roman" w:hAnsiTheme="minorHAnsi" w:cstheme="minorHAnsi"/>
          <w:color w:val="000000"/>
          <w:sz w:val="24"/>
          <w:szCs w:val="24"/>
        </w:rPr>
        <w:t xml:space="preserve"> </w:t>
      </w:r>
      <w:r w:rsidR="00014DD2" w:rsidRPr="00DA6A55">
        <w:rPr>
          <w:rFonts w:asciiTheme="minorHAnsi" w:hAnsiTheme="minorHAnsi" w:cstheme="minorHAnsi"/>
          <w:sz w:val="24"/>
          <w:szCs w:val="24"/>
        </w:rPr>
        <w:t>seeds per m</w:t>
      </w:r>
      <w:r w:rsidR="00014DD2" w:rsidRPr="00DA6A55">
        <w:rPr>
          <w:rFonts w:asciiTheme="minorHAnsi" w:hAnsiTheme="minorHAnsi" w:cstheme="minorHAnsi"/>
          <w:sz w:val="24"/>
          <w:szCs w:val="24"/>
          <w:vertAlign w:val="superscript"/>
        </w:rPr>
        <w:t>2</w:t>
      </w:r>
      <w:r w:rsidR="00014DD2" w:rsidRPr="00DA6A55">
        <w:rPr>
          <w:rFonts w:asciiTheme="minorHAnsi" w:hAnsiTheme="minorHAnsi" w:cstheme="minorHAnsi"/>
          <w:sz w:val="24"/>
          <w:szCs w:val="24"/>
        </w:rPr>
        <w:t xml:space="preserve">), </w:t>
      </w:r>
      <w:r w:rsidR="003A4D7E" w:rsidRPr="00DA6A55">
        <w:rPr>
          <w:rFonts w:asciiTheme="minorHAnsi" w:eastAsia="Times New Roman" w:hAnsiTheme="minorHAnsi" w:cstheme="minorHAnsi"/>
          <w:i/>
          <w:iCs/>
          <w:color w:val="000000"/>
          <w:sz w:val="24"/>
          <w:szCs w:val="24"/>
        </w:rPr>
        <w:t>(</w:t>
      </w:r>
      <w:r w:rsidR="002478EB" w:rsidRPr="00DA6A55">
        <w:rPr>
          <w:rFonts w:asciiTheme="minorHAnsi" w:hAnsiTheme="minorHAnsi" w:cstheme="minorHAnsi"/>
          <w:sz w:val="24"/>
          <w:szCs w:val="24"/>
        </w:rPr>
        <w:t>table 6</w:t>
      </w:r>
      <w:r w:rsidR="00014DD2" w:rsidRPr="00DA6A55">
        <w:rPr>
          <w:rFonts w:asciiTheme="minorHAnsi" w:hAnsiTheme="minorHAnsi" w:cstheme="minorHAnsi"/>
          <w:sz w:val="24"/>
          <w:szCs w:val="24"/>
        </w:rPr>
        <w:t>).</w:t>
      </w:r>
    </w:p>
    <w:p w:rsidR="00014DD2" w:rsidRPr="00DA6A55" w:rsidRDefault="00014DD2" w:rsidP="005A4EE8">
      <w:pPr>
        <w:jc w:val="both"/>
        <w:rPr>
          <w:rFonts w:asciiTheme="minorHAnsi" w:eastAsia="Times New Roman" w:hAnsiTheme="minorHAnsi" w:cstheme="minorHAnsi"/>
          <w:iCs/>
          <w:color w:val="000000"/>
          <w:sz w:val="24"/>
          <w:szCs w:val="24"/>
        </w:rPr>
      </w:pPr>
    </w:p>
    <w:p w:rsidR="00312BFE" w:rsidRPr="00DA6A55" w:rsidRDefault="002478EB" w:rsidP="005A4EE8">
      <w:pPr>
        <w:jc w:val="center"/>
        <w:rPr>
          <w:rFonts w:asciiTheme="minorHAnsi" w:hAnsiTheme="minorHAnsi" w:cstheme="minorHAnsi"/>
          <w:b/>
          <w:sz w:val="24"/>
          <w:szCs w:val="24"/>
        </w:rPr>
      </w:pPr>
      <w:r w:rsidRPr="00DA6A55">
        <w:rPr>
          <w:rFonts w:asciiTheme="minorHAnsi" w:hAnsiTheme="minorHAnsi" w:cstheme="minorHAnsi"/>
          <w:sz w:val="24"/>
          <w:szCs w:val="24"/>
        </w:rPr>
        <w:t>Table 6: Determined invasive weed seeds at Special Nature Reserve „Selevenjske pustare“</w:t>
      </w:r>
    </w:p>
    <w:tbl>
      <w:tblPr>
        <w:tblW w:w="7234" w:type="dxa"/>
        <w:jc w:val="center"/>
        <w:tblInd w:w="87" w:type="dxa"/>
        <w:tblLook w:val="04A0" w:firstRow="1" w:lastRow="0" w:firstColumn="1" w:lastColumn="0" w:noHBand="0" w:noVBand="1"/>
      </w:tblPr>
      <w:tblGrid>
        <w:gridCol w:w="3550"/>
        <w:gridCol w:w="1842"/>
        <w:gridCol w:w="1842"/>
      </w:tblGrid>
      <w:tr w:rsidR="00312BFE" w:rsidRPr="00DA6A55" w:rsidTr="00A51B10">
        <w:trPr>
          <w:trHeight w:val="313"/>
          <w:jc w:val="center"/>
        </w:trPr>
        <w:tc>
          <w:tcPr>
            <w:tcW w:w="3550" w:type="dxa"/>
            <w:tcBorders>
              <w:top w:val="single" w:sz="8" w:space="0" w:color="auto"/>
              <w:left w:val="single" w:sz="8" w:space="0" w:color="auto"/>
              <w:bottom w:val="single" w:sz="4" w:space="0" w:color="auto"/>
              <w:right w:val="nil"/>
            </w:tcBorders>
            <w:shd w:val="clear" w:color="auto" w:fill="auto"/>
            <w:noWrap/>
            <w:vAlign w:val="center"/>
            <w:hideMark/>
          </w:tcPr>
          <w:p w:rsidR="00312BFE" w:rsidRPr="00DA6A55" w:rsidRDefault="00312BFE" w:rsidP="005A4EE8">
            <w:pPr>
              <w:spacing w:after="0"/>
              <w:jc w:val="center"/>
              <w:rPr>
                <w:rFonts w:asciiTheme="minorHAnsi" w:eastAsia="Times New Roman" w:hAnsiTheme="minorHAnsi" w:cstheme="minorHAnsi"/>
                <w:b/>
                <w:bCs/>
                <w:color w:val="000000"/>
                <w:sz w:val="24"/>
                <w:szCs w:val="24"/>
              </w:rPr>
            </w:pPr>
            <w:r w:rsidRPr="00DA6A55">
              <w:rPr>
                <w:rFonts w:asciiTheme="minorHAnsi" w:eastAsia="Times New Roman" w:hAnsiTheme="minorHAnsi" w:cstheme="minorHAnsi"/>
                <w:b/>
                <w:bCs/>
                <w:color w:val="000000"/>
                <w:sz w:val="24"/>
                <w:szCs w:val="24"/>
              </w:rPr>
              <w:t>Weed seeds</w:t>
            </w:r>
          </w:p>
        </w:tc>
        <w:tc>
          <w:tcPr>
            <w:tcW w:w="1842"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312BFE" w:rsidRPr="00DA6A55" w:rsidRDefault="00312BFE" w:rsidP="005A4EE8">
            <w:pPr>
              <w:spacing w:after="0"/>
              <w:jc w:val="center"/>
              <w:rPr>
                <w:rFonts w:asciiTheme="minorHAnsi" w:eastAsia="Times New Roman" w:hAnsiTheme="minorHAnsi" w:cstheme="minorHAnsi"/>
                <w:b/>
                <w:bCs/>
                <w:color w:val="000000"/>
                <w:sz w:val="24"/>
                <w:szCs w:val="24"/>
              </w:rPr>
            </w:pPr>
            <w:r w:rsidRPr="00DA6A55">
              <w:rPr>
                <w:rFonts w:asciiTheme="minorHAnsi" w:eastAsia="Times New Roman" w:hAnsiTheme="minorHAnsi" w:cstheme="minorHAnsi"/>
                <w:b/>
                <w:bCs/>
                <w:color w:val="000000"/>
                <w:sz w:val="24"/>
                <w:szCs w:val="24"/>
              </w:rPr>
              <w:t>SUM</w:t>
            </w:r>
          </w:p>
        </w:tc>
        <w:tc>
          <w:tcPr>
            <w:tcW w:w="1842" w:type="dxa"/>
            <w:tcBorders>
              <w:top w:val="single" w:sz="8" w:space="0" w:color="auto"/>
              <w:left w:val="nil"/>
              <w:bottom w:val="single" w:sz="4" w:space="0" w:color="auto"/>
              <w:right w:val="single" w:sz="8" w:space="0" w:color="auto"/>
            </w:tcBorders>
            <w:shd w:val="clear" w:color="auto" w:fill="auto"/>
            <w:noWrap/>
            <w:vAlign w:val="center"/>
            <w:hideMark/>
          </w:tcPr>
          <w:p w:rsidR="00312BFE" w:rsidRPr="00DA6A55" w:rsidRDefault="00312BFE" w:rsidP="005A4EE8">
            <w:pPr>
              <w:spacing w:after="0"/>
              <w:jc w:val="center"/>
              <w:rPr>
                <w:rFonts w:asciiTheme="minorHAnsi" w:eastAsia="Times New Roman" w:hAnsiTheme="minorHAnsi" w:cstheme="minorHAnsi"/>
                <w:b/>
                <w:bCs/>
                <w:color w:val="000000"/>
                <w:sz w:val="24"/>
                <w:szCs w:val="24"/>
              </w:rPr>
            </w:pPr>
            <w:r w:rsidRPr="00DA6A55">
              <w:rPr>
                <w:rFonts w:asciiTheme="minorHAnsi" w:eastAsia="Times New Roman" w:hAnsiTheme="minorHAnsi" w:cstheme="minorHAnsi"/>
                <w:b/>
                <w:bCs/>
                <w:color w:val="000000"/>
                <w:sz w:val="24"/>
                <w:szCs w:val="24"/>
              </w:rPr>
              <w:t>no m2</w:t>
            </w:r>
          </w:p>
        </w:tc>
      </w:tr>
      <w:tr w:rsidR="003A4D7E" w:rsidRPr="00DA6A55" w:rsidTr="00A51B10">
        <w:trPr>
          <w:trHeight w:val="313"/>
          <w:jc w:val="center"/>
        </w:trPr>
        <w:tc>
          <w:tcPr>
            <w:tcW w:w="3550" w:type="dxa"/>
            <w:tcBorders>
              <w:top w:val="nil"/>
              <w:left w:val="single" w:sz="8" w:space="0" w:color="auto"/>
              <w:bottom w:val="single" w:sz="4" w:space="0" w:color="auto"/>
              <w:right w:val="nil"/>
            </w:tcBorders>
            <w:shd w:val="clear" w:color="auto" w:fill="auto"/>
            <w:noWrap/>
            <w:vAlign w:val="bottom"/>
            <w:hideMark/>
          </w:tcPr>
          <w:p w:rsidR="003A4D7E" w:rsidRPr="00DA6A55" w:rsidRDefault="003A4D7E" w:rsidP="005A4EE8">
            <w:pPr>
              <w:spacing w:after="0"/>
              <w:jc w:val="center"/>
              <w:rPr>
                <w:rFonts w:asciiTheme="minorHAnsi" w:eastAsia="Times New Roman" w:hAnsiTheme="minorHAnsi" w:cstheme="minorHAnsi"/>
                <w:i/>
                <w:iCs/>
                <w:color w:val="000000"/>
                <w:sz w:val="24"/>
                <w:szCs w:val="24"/>
              </w:rPr>
            </w:pPr>
            <w:r w:rsidRPr="00DA6A55">
              <w:rPr>
                <w:rFonts w:asciiTheme="minorHAnsi" w:eastAsia="Times New Roman" w:hAnsiTheme="minorHAnsi" w:cstheme="minorHAnsi"/>
                <w:i/>
                <w:iCs/>
                <w:color w:val="000000"/>
                <w:sz w:val="24"/>
                <w:szCs w:val="24"/>
              </w:rPr>
              <w:t>Portulacae olaraceae</w:t>
            </w:r>
          </w:p>
        </w:tc>
        <w:tc>
          <w:tcPr>
            <w:tcW w:w="1842" w:type="dxa"/>
            <w:tcBorders>
              <w:top w:val="nil"/>
              <w:left w:val="single" w:sz="8" w:space="0" w:color="auto"/>
              <w:bottom w:val="single" w:sz="4" w:space="0" w:color="auto"/>
              <w:right w:val="single" w:sz="8" w:space="0" w:color="auto"/>
            </w:tcBorders>
            <w:shd w:val="clear" w:color="auto" w:fill="auto"/>
            <w:noWrap/>
            <w:vAlign w:val="center"/>
            <w:hideMark/>
          </w:tcPr>
          <w:p w:rsidR="003A4D7E" w:rsidRPr="00DA6A55" w:rsidRDefault="003A4D7E" w:rsidP="005A4EE8">
            <w:pPr>
              <w:spacing w:after="0"/>
              <w:jc w:val="center"/>
              <w:rPr>
                <w:rFonts w:asciiTheme="minorHAnsi" w:eastAsia="Times New Roman" w:hAnsiTheme="minorHAnsi" w:cstheme="minorHAnsi"/>
                <w:color w:val="000000"/>
                <w:sz w:val="24"/>
                <w:szCs w:val="24"/>
              </w:rPr>
            </w:pPr>
            <w:r w:rsidRPr="00DA6A55">
              <w:rPr>
                <w:rFonts w:asciiTheme="minorHAnsi" w:eastAsia="Times New Roman" w:hAnsiTheme="minorHAnsi" w:cstheme="minorHAnsi"/>
                <w:color w:val="000000"/>
                <w:sz w:val="24"/>
                <w:szCs w:val="24"/>
              </w:rPr>
              <w:t>72</w:t>
            </w:r>
          </w:p>
        </w:tc>
        <w:tc>
          <w:tcPr>
            <w:tcW w:w="1842" w:type="dxa"/>
            <w:tcBorders>
              <w:top w:val="nil"/>
              <w:left w:val="nil"/>
              <w:bottom w:val="single" w:sz="4" w:space="0" w:color="auto"/>
              <w:right w:val="single" w:sz="8" w:space="0" w:color="auto"/>
            </w:tcBorders>
            <w:shd w:val="clear" w:color="auto" w:fill="auto"/>
            <w:noWrap/>
            <w:vAlign w:val="center"/>
            <w:hideMark/>
          </w:tcPr>
          <w:p w:rsidR="003A4D7E" w:rsidRPr="00DA6A55" w:rsidRDefault="003A4D7E" w:rsidP="005A4EE8">
            <w:pPr>
              <w:spacing w:after="0"/>
              <w:jc w:val="center"/>
              <w:rPr>
                <w:rFonts w:asciiTheme="minorHAnsi" w:eastAsia="Times New Roman" w:hAnsiTheme="minorHAnsi" w:cstheme="minorHAnsi"/>
                <w:color w:val="000000"/>
                <w:sz w:val="24"/>
                <w:szCs w:val="24"/>
              </w:rPr>
            </w:pPr>
            <w:r w:rsidRPr="00DA6A55">
              <w:rPr>
                <w:rFonts w:asciiTheme="minorHAnsi" w:eastAsia="Times New Roman" w:hAnsiTheme="minorHAnsi" w:cstheme="minorHAnsi"/>
                <w:color w:val="000000"/>
                <w:sz w:val="24"/>
                <w:szCs w:val="24"/>
              </w:rPr>
              <w:t>5.742,33</w:t>
            </w:r>
          </w:p>
        </w:tc>
      </w:tr>
      <w:tr w:rsidR="003A4D7E" w:rsidRPr="00DA6A55" w:rsidTr="00A51B10">
        <w:trPr>
          <w:trHeight w:val="313"/>
          <w:jc w:val="center"/>
        </w:trPr>
        <w:tc>
          <w:tcPr>
            <w:tcW w:w="3550" w:type="dxa"/>
            <w:tcBorders>
              <w:top w:val="nil"/>
              <w:left w:val="single" w:sz="8" w:space="0" w:color="auto"/>
              <w:bottom w:val="single" w:sz="4" w:space="0" w:color="auto"/>
              <w:right w:val="nil"/>
            </w:tcBorders>
            <w:shd w:val="clear" w:color="auto" w:fill="auto"/>
            <w:noWrap/>
            <w:vAlign w:val="bottom"/>
            <w:hideMark/>
          </w:tcPr>
          <w:p w:rsidR="003A4D7E" w:rsidRPr="00DA6A55" w:rsidRDefault="003A4D7E" w:rsidP="005A4EE8">
            <w:pPr>
              <w:spacing w:after="0"/>
              <w:jc w:val="center"/>
              <w:rPr>
                <w:rFonts w:asciiTheme="minorHAnsi" w:eastAsia="Times New Roman" w:hAnsiTheme="minorHAnsi" w:cstheme="minorHAnsi"/>
                <w:i/>
                <w:iCs/>
                <w:color w:val="000000"/>
                <w:sz w:val="24"/>
                <w:szCs w:val="24"/>
              </w:rPr>
            </w:pPr>
            <w:r w:rsidRPr="00DA6A55">
              <w:rPr>
                <w:rFonts w:asciiTheme="minorHAnsi" w:eastAsia="Times New Roman" w:hAnsiTheme="minorHAnsi" w:cstheme="minorHAnsi"/>
                <w:i/>
                <w:iCs/>
                <w:color w:val="000000"/>
                <w:sz w:val="24"/>
                <w:szCs w:val="24"/>
              </w:rPr>
              <w:t>Setaria italica</w:t>
            </w:r>
          </w:p>
        </w:tc>
        <w:tc>
          <w:tcPr>
            <w:tcW w:w="1842" w:type="dxa"/>
            <w:tcBorders>
              <w:top w:val="nil"/>
              <w:left w:val="single" w:sz="8" w:space="0" w:color="auto"/>
              <w:bottom w:val="single" w:sz="4" w:space="0" w:color="auto"/>
              <w:right w:val="single" w:sz="8" w:space="0" w:color="auto"/>
            </w:tcBorders>
            <w:shd w:val="clear" w:color="auto" w:fill="auto"/>
            <w:noWrap/>
            <w:vAlign w:val="center"/>
            <w:hideMark/>
          </w:tcPr>
          <w:p w:rsidR="003A4D7E" w:rsidRPr="00DA6A55" w:rsidRDefault="003A4D7E" w:rsidP="005A4EE8">
            <w:pPr>
              <w:spacing w:after="0"/>
              <w:jc w:val="center"/>
              <w:rPr>
                <w:rFonts w:asciiTheme="minorHAnsi" w:eastAsia="Times New Roman" w:hAnsiTheme="minorHAnsi" w:cstheme="minorHAnsi"/>
                <w:color w:val="000000"/>
                <w:sz w:val="24"/>
                <w:szCs w:val="24"/>
              </w:rPr>
            </w:pPr>
            <w:r w:rsidRPr="00DA6A55">
              <w:rPr>
                <w:rFonts w:asciiTheme="minorHAnsi" w:eastAsia="Times New Roman" w:hAnsiTheme="minorHAnsi" w:cstheme="minorHAnsi"/>
                <w:color w:val="000000"/>
                <w:sz w:val="24"/>
                <w:szCs w:val="24"/>
              </w:rPr>
              <w:t>16</w:t>
            </w:r>
          </w:p>
        </w:tc>
        <w:tc>
          <w:tcPr>
            <w:tcW w:w="1842" w:type="dxa"/>
            <w:tcBorders>
              <w:top w:val="nil"/>
              <w:left w:val="nil"/>
              <w:bottom w:val="single" w:sz="4" w:space="0" w:color="auto"/>
              <w:right w:val="single" w:sz="8" w:space="0" w:color="auto"/>
            </w:tcBorders>
            <w:shd w:val="clear" w:color="auto" w:fill="auto"/>
            <w:noWrap/>
            <w:vAlign w:val="center"/>
            <w:hideMark/>
          </w:tcPr>
          <w:p w:rsidR="003A4D7E" w:rsidRPr="00DA6A55" w:rsidRDefault="003A4D7E" w:rsidP="005A4EE8">
            <w:pPr>
              <w:spacing w:after="0"/>
              <w:jc w:val="center"/>
              <w:rPr>
                <w:rFonts w:asciiTheme="minorHAnsi" w:eastAsia="Times New Roman" w:hAnsiTheme="minorHAnsi" w:cstheme="minorHAnsi"/>
                <w:color w:val="000000"/>
                <w:sz w:val="24"/>
                <w:szCs w:val="24"/>
              </w:rPr>
            </w:pPr>
            <w:r w:rsidRPr="00DA6A55">
              <w:rPr>
                <w:rFonts w:asciiTheme="minorHAnsi" w:eastAsia="Times New Roman" w:hAnsiTheme="minorHAnsi" w:cstheme="minorHAnsi"/>
                <w:color w:val="000000"/>
                <w:sz w:val="24"/>
                <w:szCs w:val="24"/>
              </w:rPr>
              <w:t>1.276,07</w:t>
            </w:r>
          </w:p>
        </w:tc>
      </w:tr>
      <w:tr w:rsidR="003A4D7E" w:rsidRPr="00DA6A55" w:rsidTr="00A51B10">
        <w:trPr>
          <w:trHeight w:val="313"/>
          <w:jc w:val="center"/>
        </w:trPr>
        <w:tc>
          <w:tcPr>
            <w:tcW w:w="3550" w:type="dxa"/>
            <w:tcBorders>
              <w:top w:val="nil"/>
              <w:left w:val="single" w:sz="8" w:space="0" w:color="auto"/>
              <w:bottom w:val="single" w:sz="4" w:space="0" w:color="auto"/>
              <w:right w:val="nil"/>
            </w:tcBorders>
            <w:shd w:val="clear" w:color="auto" w:fill="auto"/>
            <w:noWrap/>
            <w:vAlign w:val="bottom"/>
            <w:hideMark/>
          </w:tcPr>
          <w:p w:rsidR="003A4D7E" w:rsidRPr="00DA6A55" w:rsidRDefault="003A4D7E" w:rsidP="005A4EE8">
            <w:pPr>
              <w:spacing w:after="0"/>
              <w:jc w:val="center"/>
              <w:rPr>
                <w:rFonts w:asciiTheme="minorHAnsi" w:eastAsia="Times New Roman" w:hAnsiTheme="minorHAnsi" w:cstheme="minorHAnsi"/>
                <w:i/>
                <w:iCs/>
                <w:color w:val="000000"/>
                <w:sz w:val="24"/>
                <w:szCs w:val="24"/>
              </w:rPr>
            </w:pPr>
            <w:r w:rsidRPr="00DA6A55">
              <w:rPr>
                <w:rFonts w:asciiTheme="minorHAnsi" w:eastAsia="Times New Roman" w:hAnsiTheme="minorHAnsi" w:cstheme="minorHAnsi"/>
                <w:i/>
                <w:iCs/>
                <w:color w:val="000000"/>
                <w:sz w:val="24"/>
                <w:szCs w:val="24"/>
              </w:rPr>
              <w:t>Datura stramonium</w:t>
            </w:r>
          </w:p>
        </w:tc>
        <w:tc>
          <w:tcPr>
            <w:tcW w:w="1842" w:type="dxa"/>
            <w:tcBorders>
              <w:top w:val="nil"/>
              <w:left w:val="single" w:sz="8" w:space="0" w:color="auto"/>
              <w:bottom w:val="single" w:sz="4" w:space="0" w:color="auto"/>
              <w:right w:val="single" w:sz="8" w:space="0" w:color="auto"/>
            </w:tcBorders>
            <w:shd w:val="clear" w:color="auto" w:fill="auto"/>
            <w:noWrap/>
            <w:vAlign w:val="center"/>
            <w:hideMark/>
          </w:tcPr>
          <w:p w:rsidR="003A4D7E" w:rsidRPr="00DA6A55" w:rsidRDefault="003A4D7E" w:rsidP="005A4EE8">
            <w:pPr>
              <w:spacing w:after="0"/>
              <w:jc w:val="center"/>
              <w:rPr>
                <w:rFonts w:asciiTheme="minorHAnsi" w:eastAsia="Times New Roman" w:hAnsiTheme="minorHAnsi" w:cstheme="minorHAnsi"/>
                <w:color w:val="000000"/>
                <w:sz w:val="24"/>
                <w:szCs w:val="24"/>
              </w:rPr>
            </w:pPr>
            <w:r w:rsidRPr="00DA6A55">
              <w:rPr>
                <w:rFonts w:asciiTheme="minorHAnsi" w:eastAsia="Times New Roman" w:hAnsiTheme="minorHAnsi" w:cstheme="minorHAnsi"/>
                <w:color w:val="000000"/>
                <w:sz w:val="24"/>
                <w:szCs w:val="24"/>
              </w:rPr>
              <w:t>2</w:t>
            </w:r>
          </w:p>
        </w:tc>
        <w:tc>
          <w:tcPr>
            <w:tcW w:w="1842" w:type="dxa"/>
            <w:tcBorders>
              <w:top w:val="nil"/>
              <w:left w:val="nil"/>
              <w:bottom w:val="single" w:sz="4" w:space="0" w:color="auto"/>
              <w:right w:val="single" w:sz="8" w:space="0" w:color="auto"/>
            </w:tcBorders>
            <w:shd w:val="clear" w:color="auto" w:fill="auto"/>
            <w:noWrap/>
            <w:vAlign w:val="center"/>
            <w:hideMark/>
          </w:tcPr>
          <w:p w:rsidR="003A4D7E" w:rsidRPr="00DA6A55" w:rsidRDefault="003A4D7E" w:rsidP="005A4EE8">
            <w:pPr>
              <w:spacing w:after="0"/>
              <w:jc w:val="center"/>
              <w:rPr>
                <w:rFonts w:asciiTheme="minorHAnsi" w:eastAsia="Times New Roman" w:hAnsiTheme="minorHAnsi" w:cstheme="minorHAnsi"/>
                <w:color w:val="000000"/>
                <w:sz w:val="24"/>
                <w:szCs w:val="24"/>
              </w:rPr>
            </w:pPr>
            <w:r w:rsidRPr="00DA6A55">
              <w:rPr>
                <w:rFonts w:asciiTheme="minorHAnsi" w:eastAsia="Times New Roman" w:hAnsiTheme="minorHAnsi" w:cstheme="minorHAnsi"/>
                <w:color w:val="000000"/>
                <w:sz w:val="24"/>
                <w:szCs w:val="24"/>
              </w:rPr>
              <w:t>159,51</w:t>
            </w:r>
          </w:p>
        </w:tc>
      </w:tr>
      <w:tr w:rsidR="003A4D7E" w:rsidRPr="00DA6A55" w:rsidTr="00A51B10">
        <w:trPr>
          <w:trHeight w:val="313"/>
          <w:jc w:val="center"/>
        </w:trPr>
        <w:tc>
          <w:tcPr>
            <w:tcW w:w="3550" w:type="dxa"/>
            <w:tcBorders>
              <w:top w:val="nil"/>
              <w:left w:val="single" w:sz="8" w:space="0" w:color="auto"/>
              <w:bottom w:val="single" w:sz="4" w:space="0" w:color="auto"/>
              <w:right w:val="nil"/>
            </w:tcBorders>
            <w:shd w:val="clear" w:color="auto" w:fill="auto"/>
            <w:noWrap/>
            <w:vAlign w:val="bottom"/>
            <w:hideMark/>
          </w:tcPr>
          <w:p w:rsidR="003A4D7E" w:rsidRPr="00DA6A55" w:rsidRDefault="003A4D7E" w:rsidP="005A4EE8">
            <w:pPr>
              <w:spacing w:after="0"/>
              <w:jc w:val="center"/>
              <w:rPr>
                <w:rFonts w:asciiTheme="minorHAnsi" w:eastAsia="Times New Roman" w:hAnsiTheme="minorHAnsi" w:cstheme="minorHAnsi"/>
                <w:i/>
                <w:iCs/>
                <w:color w:val="000000"/>
                <w:sz w:val="24"/>
                <w:szCs w:val="24"/>
              </w:rPr>
            </w:pPr>
            <w:r w:rsidRPr="00DA6A55">
              <w:rPr>
                <w:rFonts w:asciiTheme="minorHAnsi" w:eastAsia="Times New Roman" w:hAnsiTheme="minorHAnsi" w:cstheme="minorHAnsi"/>
                <w:i/>
                <w:iCs/>
                <w:color w:val="000000"/>
                <w:sz w:val="24"/>
                <w:szCs w:val="24"/>
              </w:rPr>
              <w:t>Amaranthus retroflexus</w:t>
            </w:r>
          </w:p>
        </w:tc>
        <w:tc>
          <w:tcPr>
            <w:tcW w:w="1842" w:type="dxa"/>
            <w:tcBorders>
              <w:top w:val="nil"/>
              <w:left w:val="single" w:sz="8" w:space="0" w:color="auto"/>
              <w:bottom w:val="single" w:sz="4" w:space="0" w:color="auto"/>
              <w:right w:val="single" w:sz="8" w:space="0" w:color="auto"/>
            </w:tcBorders>
            <w:shd w:val="clear" w:color="auto" w:fill="auto"/>
            <w:noWrap/>
            <w:vAlign w:val="center"/>
            <w:hideMark/>
          </w:tcPr>
          <w:p w:rsidR="003A4D7E" w:rsidRPr="00DA6A55" w:rsidRDefault="003A4D7E" w:rsidP="005A4EE8">
            <w:pPr>
              <w:spacing w:after="0"/>
              <w:jc w:val="center"/>
              <w:rPr>
                <w:rFonts w:asciiTheme="minorHAnsi" w:eastAsia="Times New Roman" w:hAnsiTheme="minorHAnsi" w:cstheme="minorHAnsi"/>
                <w:color w:val="000000"/>
                <w:sz w:val="24"/>
                <w:szCs w:val="24"/>
              </w:rPr>
            </w:pPr>
            <w:r w:rsidRPr="00DA6A55">
              <w:rPr>
                <w:rFonts w:asciiTheme="minorHAnsi" w:eastAsia="Times New Roman" w:hAnsiTheme="minorHAnsi" w:cstheme="minorHAnsi"/>
                <w:color w:val="000000"/>
                <w:sz w:val="24"/>
                <w:szCs w:val="24"/>
              </w:rPr>
              <w:t>201</w:t>
            </w:r>
          </w:p>
        </w:tc>
        <w:tc>
          <w:tcPr>
            <w:tcW w:w="1842" w:type="dxa"/>
            <w:tcBorders>
              <w:top w:val="nil"/>
              <w:left w:val="nil"/>
              <w:bottom w:val="single" w:sz="4" w:space="0" w:color="auto"/>
              <w:right w:val="single" w:sz="8" w:space="0" w:color="auto"/>
            </w:tcBorders>
            <w:shd w:val="clear" w:color="auto" w:fill="auto"/>
            <w:noWrap/>
            <w:vAlign w:val="center"/>
            <w:hideMark/>
          </w:tcPr>
          <w:p w:rsidR="003A4D7E" w:rsidRPr="00DA6A55" w:rsidRDefault="003A4D7E" w:rsidP="005A4EE8">
            <w:pPr>
              <w:spacing w:after="0"/>
              <w:jc w:val="center"/>
              <w:rPr>
                <w:rFonts w:asciiTheme="minorHAnsi" w:eastAsia="Times New Roman" w:hAnsiTheme="minorHAnsi" w:cstheme="minorHAnsi"/>
                <w:color w:val="000000"/>
                <w:sz w:val="24"/>
                <w:szCs w:val="24"/>
              </w:rPr>
            </w:pPr>
            <w:r w:rsidRPr="00DA6A55">
              <w:rPr>
                <w:rFonts w:asciiTheme="minorHAnsi" w:eastAsia="Times New Roman" w:hAnsiTheme="minorHAnsi" w:cstheme="minorHAnsi"/>
                <w:color w:val="000000"/>
                <w:sz w:val="24"/>
                <w:szCs w:val="24"/>
              </w:rPr>
              <w:t>16.030,67</w:t>
            </w:r>
          </w:p>
        </w:tc>
      </w:tr>
      <w:tr w:rsidR="003A4D7E" w:rsidRPr="00DA6A55" w:rsidTr="00A51B10">
        <w:trPr>
          <w:trHeight w:val="313"/>
          <w:jc w:val="center"/>
        </w:trPr>
        <w:tc>
          <w:tcPr>
            <w:tcW w:w="3550" w:type="dxa"/>
            <w:tcBorders>
              <w:top w:val="nil"/>
              <w:left w:val="single" w:sz="8" w:space="0" w:color="auto"/>
              <w:bottom w:val="single" w:sz="4" w:space="0" w:color="auto"/>
              <w:right w:val="nil"/>
            </w:tcBorders>
            <w:shd w:val="clear" w:color="auto" w:fill="auto"/>
            <w:noWrap/>
            <w:vAlign w:val="bottom"/>
            <w:hideMark/>
          </w:tcPr>
          <w:p w:rsidR="003A4D7E" w:rsidRPr="00DA6A55" w:rsidRDefault="003A4D7E" w:rsidP="005A4EE8">
            <w:pPr>
              <w:spacing w:after="0"/>
              <w:jc w:val="center"/>
              <w:rPr>
                <w:rFonts w:asciiTheme="minorHAnsi" w:eastAsia="Times New Roman" w:hAnsiTheme="minorHAnsi" w:cstheme="minorHAnsi"/>
                <w:i/>
                <w:iCs/>
                <w:color w:val="000000"/>
                <w:sz w:val="24"/>
                <w:szCs w:val="24"/>
              </w:rPr>
            </w:pPr>
            <w:r w:rsidRPr="00DA6A55">
              <w:rPr>
                <w:rFonts w:asciiTheme="minorHAnsi" w:eastAsia="Times New Roman" w:hAnsiTheme="minorHAnsi" w:cstheme="minorHAnsi"/>
                <w:i/>
                <w:iCs/>
                <w:color w:val="000000"/>
                <w:sz w:val="24"/>
                <w:szCs w:val="24"/>
              </w:rPr>
              <w:t>Ambrosia artemisiifolia</w:t>
            </w:r>
          </w:p>
        </w:tc>
        <w:tc>
          <w:tcPr>
            <w:tcW w:w="1842" w:type="dxa"/>
            <w:tcBorders>
              <w:top w:val="nil"/>
              <w:left w:val="single" w:sz="8" w:space="0" w:color="auto"/>
              <w:bottom w:val="single" w:sz="4" w:space="0" w:color="auto"/>
              <w:right w:val="single" w:sz="8" w:space="0" w:color="auto"/>
            </w:tcBorders>
            <w:shd w:val="clear" w:color="auto" w:fill="auto"/>
            <w:noWrap/>
            <w:vAlign w:val="center"/>
            <w:hideMark/>
          </w:tcPr>
          <w:p w:rsidR="003A4D7E" w:rsidRPr="00DA6A55" w:rsidRDefault="003A4D7E" w:rsidP="005A4EE8">
            <w:pPr>
              <w:spacing w:after="0"/>
              <w:jc w:val="center"/>
              <w:rPr>
                <w:rFonts w:asciiTheme="minorHAnsi" w:eastAsia="Times New Roman" w:hAnsiTheme="minorHAnsi" w:cstheme="minorHAnsi"/>
                <w:color w:val="000000"/>
                <w:sz w:val="24"/>
                <w:szCs w:val="24"/>
              </w:rPr>
            </w:pPr>
            <w:r w:rsidRPr="00DA6A55">
              <w:rPr>
                <w:rFonts w:asciiTheme="minorHAnsi" w:eastAsia="Times New Roman" w:hAnsiTheme="minorHAnsi" w:cstheme="minorHAnsi"/>
                <w:color w:val="000000"/>
                <w:sz w:val="24"/>
                <w:szCs w:val="24"/>
              </w:rPr>
              <w:t>2</w:t>
            </w:r>
          </w:p>
        </w:tc>
        <w:tc>
          <w:tcPr>
            <w:tcW w:w="1842" w:type="dxa"/>
            <w:tcBorders>
              <w:top w:val="nil"/>
              <w:left w:val="nil"/>
              <w:bottom w:val="single" w:sz="4" w:space="0" w:color="auto"/>
              <w:right w:val="single" w:sz="8" w:space="0" w:color="auto"/>
            </w:tcBorders>
            <w:shd w:val="clear" w:color="auto" w:fill="auto"/>
            <w:noWrap/>
            <w:vAlign w:val="center"/>
            <w:hideMark/>
          </w:tcPr>
          <w:p w:rsidR="003A4D7E" w:rsidRPr="00DA6A55" w:rsidRDefault="003A4D7E" w:rsidP="005A4EE8">
            <w:pPr>
              <w:spacing w:after="0"/>
              <w:jc w:val="center"/>
              <w:rPr>
                <w:rFonts w:asciiTheme="minorHAnsi" w:eastAsia="Times New Roman" w:hAnsiTheme="minorHAnsi" w:cstheme="minorHAnsi"/>
                <w:color w:val="000000"/>
                <w:sz w:val="24"/>
                <w:szCs w:val="24"/>
              </w:rPr>
            </w:pPr>
            <w:r w:rsidRPr="00DA6A55">
              <w:rPr>
                <w:rFonts w:asciiTheme="minorHAnsi" w:eastAsia="Times New Roman" w:hAnsiTheme="minorHAnsi" w:cstheme="minorHAnsi"/>
                <w:color w:val="000000"/>
                <w:sz w:val="24"/>
                <w:szCs w:val="24"/>
              </w:rPr>
              <w:t>159,51</w:t>
            </w:r>
          </w:p>
        </w:tc>
      </w:tr>
      <w:tr w:rsidR="003A4D7E" w:rsidRPr="00DA6A55" w:rsidTr="00A51B10">
        <w:trPr>
          <w:trHeight w:val="313"/>
          <w:jc w:val="center"/>
        </w:trPr>
        <w:tc>
          <w:tcPr>
            <w:tcW w:w="3550" w:type="dxa"/>
            <w:tcBorders>
              <w:top w:val="nil"/>
              <w:left w:val="single" w:sz="8" w:space="0" w:color="auto"/>
              <w:bottom w:val="single" w:sz="4" w:space="0" w:color="auto"/>
              <w:right w:val="nil"/>
            </w:tcBorders>
            <w:shd w:val="clear" w:color="auto" w:fill="auto"/>
            <w:noWrap/>
            <w:vAlign w:val="bottom"/>
            <w:hideMark/>
          </w:tcPr>
          <w:p w:rsidR="003A4D7E" w:rsidRPr="00DA6A55" w:rsidRDefault="003A4D7E" w:rsidP="005A4EE8">
            <w:pPr>
              <w:spacing w:after="0"/>
              <w:jc w:val="center"/>
              <w:rPr>
                <w:rFonts w:asciiTheme="minorHAnsi" w:eastAsia="Times New Roman" w:hAnsiTheme="minorHAnsi" w:cstheme="minorHAnsi"/>
                <w:i/>
                <w:iCs/>
                <w:color w:val="000000"/>
                <w:sz w:val="24"/>
                <w:szCs w:val="24"/>
              </w:rPr>
            </w:pPr>
            <w:r w:rsidRPr="00DA6A55">
              <w:rPr>
                <w:rFonts w:asciiTheme="minorHAnsi" w:eastAsia="Times New Roman" w:hAnsiTheme="minorHAnsi" w:cstheme="minorHAnsi"/>
                <w:i/>
                <w:iCs/>
                <w:color w:val="000000"/>
                <w:sz w:val="24"/>
                <w:szCs w:val="24"/>
              </w:rPr>
              <w:t>Celtis occidentalis</w:t>
            </w:r>
          </w:p>
        </w:tc>
        <w:tc>
          <w:tcPr>
            <w:tcW w:w="1842" w:type="dxa"/>
            <w:tcBorders>
              <w:top w:val="nil"/>
              <w:left w:val="single" w:sz="8" w:space="0" w:color="auto"/>
              <w:bottom w:val="single" w:sz="4" w:space="0" w:color="auto"/>
              <w:right w:val="single" w:sz="8" w:space="0" w:color="auto"/>
            </w:tcBorders>
            <w:shd w:val="clear" w:color="auto" w:fill="auto"/>
            <w:noWrap/>
            <w:vAlign w:val="center"/>
            <w:hideMark/>
          </w:tcPr>
          <w:p w:rsidR="003A4D7E" w:rsidRPr="00DA6A55" w:rsidRDefault="003A4D7E" w:rsidP="005A4EE8">
            <w:pPr>
              <w:spacing w:after="0"/>
              <w:jc w:val="center"/>
              <w:rPr>
                <w:rFonts w:asciiTheme="minorHAnsi" w:eastAsia="Times New Roman" w:hAnsiTheme="minorHAnsi" w:cstheme="minorHAnsi"/>
                <w:color w:val="000000"/>
                <w:sz w:val="24"/>
                <w:szCs w:val="24"/>
              </w:rPr>
            </w:pPr>
            <w:r w:rsidRPr="00DA6A55">
              <w:rPr>
                <w:rFonts w:asciiTheme="minorHAnsi" w:eastAsia="Times New Roman" w:hAnsiTheme="minorHAnsi" w:cstheme="minorHAnsi"/>
                <w:color w:val="000000"/>
                <w:sz w:val="24"/>
                <w:szCs w:val="24"/>
              </w:rPr>
              <w:t>18</w:t>
            </w:r>
          </w:p>
        </w:tc>
        <w:tc>
          <w:tcPr>
            <w:tcW w:w="1842" w:type="dxa"/>
            <w:tcBorders>
              <w:top w:val="nil"/>
              <w:left w:val="nil"/>
              <w:bottom w:val="single" w:sz="4" w:space="0" w:color="auto"/>
              <w:right w:val="single" w:sz="8" w:space="0" w:color="auto"/>
            </w:tcBorders>
            <w:shd w:val="clear" w:color="auto" w:fill="auto"/>
            <w:noWrap/>
            <w:vAlign w:val="center"/>
            <w:hideMark/>
          </w:tcPr>
          <w:p w:rsidR="003A4D7E" w:rsidRPr="00DA6A55" w:rsidRDefault="003A4D7E" w:rsidP="005A4EE8">
            <w:pPr>
              <w:spacing w:after="0"/>
              <w:jc w:val="center"/>
              <w:rPr>
                <w:rFonts w:asciiTheme="minorHAnsi" w:eastAsia="Times New Roman" w:hAnsiTheme="minorHAnsi" w:cstheme="minorHAnsi"/>
                <w:color w:val="000000"/>
                <w:sz w:val="24"/>
                <w:szCs w:val="24"/>
              </w:rPr>
            </w:pPr>
            <w:r w:rsidRPr="00DA6A55">
              <w:rPr>
                <w:rFonts w:asciiTheme="minorHAnsi" w:eastAsia="Times New Roman" w:hAnsiTheme="minorHAnsi" w:cstheme="minorHAnsi"/>
                <w:color w:val="000000"/>
                <w:sz w:val="24"/>
                <w:szCs w:val="24"/>
              </w:rPr>
              <w:t>1.435,58</w:t>
            </w:r>
          </w:p>
        </w:tc>
      </w:tr>
      <w:tr w:rsidR="003A4D7E" w:rsidRPr="00DA6A55" w:rsidTr="00A51B10">
        <w:trPr>
          <w:trHeight w:val="313"/>
          <w:jc w:val="center"/>
        </w:trPr>
        <w:tc>
          <w:tcPr>
            <w:tcW w:w="3550" w:type="dxa"/>
            <w:tcBorders>
              <w:top w:val="nil"/>
              <w:left w:val="single" w:sz="8" w:space="0" w:color="auto"/>
              <w:bottom w:val="single" w:sz="4" w:space="0" w:color="auto"/>
              <w:right w:val="nil"/>
            </w:tcBorders>
            <w:shd w:val="clear" w:color="auto" w:fill="auto"/>
            <w:noWrap/>
            <w:vAlign w:val="bottom"/>
            <w:hideMark/>
          </w:tcPr>
          <w:p w:rsidR="003A4D7E" w:rsidRPr="00DA6A55" w:rsidRDefault="003A4D7E" w:rsidP="005A4EE8">
            <w:pPr>
              <w:spacing w:after="0"/>
              <w:jc w:val="center"/>
              <w:rPr>
                <w:rFonts w:asciiTheme="minorHAnsi" w:eastAsia="Times New Roman" w:hAnsiTheme="minorHAnsi" w:cstheme="minorHAnsi"/>
                <w:i/>
                <w:iCs/>
                <w:color w:val="000000"/>
                <w:sz w:val="24"/>
                <w:szCs w:val="24"/>
              </w:rPr>
            </w:pPr>
            <w:r w:rsidRPr="00DA6A55">
              <w:rPr>
                <w:rFonts w:asciiTheme="minorHAnsi" w:eastAsia="Times New Roman" w:hAnsiTheme="minorHAnsi" w:cstheme="minorHAnsi"/>
                <w:i/>
                <w:iCs/>
                <w:color w:val="000000"/>
                <w:sz w:val="24"/>
                <w:szCs w:val="24"/>
              </w:rPr>
              <w:t>Robinia pseudoacacia</w:t>
            </w:r>
          </w:p>
        </w:tc>
        <w:tc>
          <w:tcPr>
            <w:tcW w:w="1842" w:type="dxa"/>
            <w:tcBorders>
              <w:top w:val="nil"/>
              <w:left w:val="single" w:sz="8" w:space="0" w:color="auto"/>
              <w:bottom w:val="single" w:sz="4" w:space="0" w:color="auto"/>
              <w:right w:val="single" w:sz="8" w:space="0" w:color="auto"/>
            </w:tcBorders>
            <w:shd w:val="clear" w:color="auto" w:fill="auto"/>
            <w:noWrap/>
            <w:vAlign w:val="center"/>
            <w:hideMark/>
          </w:tcPr>
          <w:p w:rsidR="003A4D7E" w:rsidRPr="00DA6A55" w:rsidRDefault="003A4D7E" w:rsidP="005A4EE8">
            <w:pPr>
              <w:spacing w:after="0"/>
              <w:jc w:val="center"/>
              <w:rPr>
                <w:rFonts w:asciiTheme="minorHAnsi" w:eastAsia="Times New Roman" w:hAnsiTheme="minorHAnsi" w:cstheme="minorHAnsi"/>
                <w:color w:val="000000"/>
                <w:sz w:val="24"/>
                <w:szCs w:val="24"/>
              </w:rPr>
            </w:pPr>
            <w:r w:rsidRPr="00DA6A55">
              <w:rPr>
                <w:rFonts w:asciiTheme="minorHAnsi" w:eastAsia="Times New Roman" w:hAnsiTheme="minorHAnsi" w:cstheme="minorHAnsi"/>
                <w:color w:val="000000"/>
                <w:sz w:val="24"/>
                <w:szCs w:val="24"/>
              </w:rPr>
              <w:t>7</w:t>
            </w:r>
          </w:p>
        </w:tc>
        <w:tc>
          <w:tcPr>
            <w:tcW w:w="1842" w:type="dxa"/>
            <w:tcBorders>
              <w:top w:val="nil"/>
              <w:left w:val="nil"/>
              <w:bottom w:val="single" w:sz="4" w:space="0" w:color="auto"/>
              <w:right w:val="single" w:sz="8" w:space="0" w:color="auto"/>
            </w:tcBorders>
            <w:shd w:val="clear" w:color="auto" w:fill="auto"/>
            <w:noWrap/>
            <w:vAlign w:val="center"/>
            <w:hideMark/>
          </w:tcPr>
          <w:p w:rsidR="003A4D7E" w:rsidRPr="00DA6A55" w:rsidRDefault="003A4D7E" w:rsidP="005A4EE8">
            <w:pPr>
              <w:spacing w:after="0"/>
              <w:jc w:val="center"/>
              <w:rPr>
                <w:rFonts w:asciiTheme="minorHAnsi" w:eastAsia="Times New Roman" w:hAnsiTheme="minorHAnsi" w:cstheme="minorHAnsi"/>
                <w:color w:val="000000"/>
                <w:sz w:val="24"/>
                <w:szCs w:val="24"/>
              </w:rPr>
            </w:pPr>
            <w:r w:rsidRPr="00DA6A55">
              <w:rPr>
                <w:rFonts w:asciiTheme="minorHAnsi" w:eastAsia="Times New Roman" w:hAnsiTheme="minorHAnsi" w:cstheme="minorHAnsi"/>
                <w:color w:val="000000"/>
                <w:sz w:val="24"/>
                <w:szCs w:val="24"/>
              </w:rPr>
              <w:t>558,28</w:t>
            </w:r>
          </w:p>
        </w:tc>
      </w:tr>
    </w:tbl>
    <w:p w:rsidR="00FF25A3" w:rsidRPr="00DA6A55" w:rsidRDefault="00FF25A3" w:rsidP="005A4EE8">
      <w:pPr>
        <w:tabs>
          <w:tab w:val="left" w:pos="1087"/>
        </w:tabs>
        <w:spacing w:after="0"/>
        <w:jc w:val="center"/>
        <w:rPr>
          <w:rFonts w:asciiTheme="minorHAnsi" w:hAnsiTheme="minorHAnsi" w:cstheme="minorHAnsi"/>
          <w:color w:val="000000"/>
          <w:sz w:val="24"/>
          <w:szCs w:val="24"/>
        </w:rPr>
      </w:pPr>
      <w:r w:rsidRPr="00DA6A55">
        <w:rPr>
          <w:rFonts w:asciiTheme="minorHAnsi" w:hAnsiTheme="minorHAnsi" w:cstheme="minorHAnsi"/>
          <w:sz w:val="24"/>
          <w:szCs w:val="24"/>
        </w:rPr>
        <w:t>SUM-</w:t>
      </w:r>
      <w:r w:rsidRPr="00DA6A55">
        <w:rPr>
          <w:rFonts w:asciiTheme="minorHAnsi" w:hAnsiTheme="minorHAnsi" w:cstheme="minorHAnsi"/>
          <w:color w:val="000000"/>
          <w:sz w:val="24"/>
          <w:szCs w:val="24"/>
        </w:rPr>
        <w:t xml:space="preserve"> the total number of invasive  weed seeds in 25 soil samples at 0-10 depth</w:t>
      </w:r>
    </w:p>
    <w:p w:rsidR="00FF25A3" w:rsidRPr="00DA6A55" w:rsidRDefault="00FF25A3" w:rsidP="005A4EE8">
      <w:pPr>
        <w:tabs>
          <w:tab w:val="left" w:pos="1087"/>
        </w:tabs>
        <w:spacing w:after="0"/>
        <w:jc w:val="center"/>
        <w:rPr>
          <w:rFonts w:asciiTheme="minorHAnsi" w:hAnsiTheme="minorHAnsi" w:cstheme="minorHAnsi"/>
          <w:color w:val="000000"/>
          <w:sz w:val="24"/>
          <w:szCs w:val="24"/>
          <w:vertAlign w:val="superscript"/>
        </w:rPr>
      </w:pPr>
      <w:r w:rsidRPr="00DA6A55">
        <w:rPr>
          <w:rFonts w:asciiTheme="minorHAnsi" w:hAnsiTheme="minorHAnsi" w:cstheme="minorHAnsi"/>
          <w:color w:val="000000"/>
          <w:sz w:val="24"/>
          <w:szCs w:val="24"/>
        </w:rPr>
        <w:t>NO m</w:t>
      </w:r>
      <w:r w:rsidRPr="00DA6A55">
        <w:rPr>
          <w:rFonts w:asciiTheme="minorHAnsi" w:hAnsiTheme="minorHAnsi" w:cstheme="minorHAnsi"/>
          <w:color w:val="000000"/>
          <w:sz w:val="24"/>
          <w:szCs w:val="24"/>
          <w:vertAlign w:val="superscript"/>
        </w:rPr>
        <w:t xml:space="preserve">2 - </w:t>
      </w:r>
      <w:r w:rsidRPr="00DA6A55">
        <w:rPr>
          <w:rFonts w:asciiTheme="minorHAnsi" w:hAnsiTheme="minorHAnsi" w:cstheme="minorHAnsi"/>
          <w:color w:val="000000"/>
          <w:sz w:val="24"/>
          <w:szCs w:val="24"/>
        </w:rPr>
        <w:t>the total number of invasive weed seeds in a</w:t>
      </w:r>
      <w:r w:rsidR="003A4D7E" w:rsidRPr="00DA6A55">
        <w:rPr>
          <w:rFonts w:asciiTheme="minorHAnsi" w:hAnsiTheme="minorHAnsi" w:cstheme="minorHAnsi"/>
          <w:color w:val="000000"/>
          <w:sz w:val="24"/>
          <w:szCs w:val="24"/>
        </w:rPr>
        <w:t>ll soil samples expressed per m</w:t>
      </w:r>
      <w:r w:rsidR="003A4D7E" w:rsidRPr="00DA6A55">
        <w:rPr>
          <w:rFonts w:asciiTheme="minorHAnsi" w:hAnsiTheme="minorHAnsi" w:cstheme="minorHAnsi"/>
          <w:color w:val="000000"/>
          <w:sz w:val="24"/>
          <w:szCs w:val="24"/>
          <w:vertAlign w:val="superscript"/>
        </w:rPr>
        <w:t>2</w:t>
      </w:r>
    </w:p>
    <w:p w:rsidR="00312BFE" w:rsidRPr="00DA6A55" w:rsidRDefault="00312BFE" w:rsidP="005A4EE8">
      <w:pPr>
        <w:jc w:val="both"/>
        <w:rPr>
          <w:rFonts w:asciiTheme="minorHAnsi" w:hAnsiTheme="minorHAnsi" w:cstheme="minorHAnsi"/>
          <w:b/>
          <w:sz w:val="24"/>
          <w:szCs w:val="24"/>
        </w:rPr>
      </w:pPr>
    </w:p>
    <w:p w:rsidR="00234407" w:rsidRPr="00DA6A55" w:rsidRDefault="00A14449" w:rsidP="005A4EE8">
      <w:pPr>
        <w:jc w:val="center"/>
        <w:rPr>
          <w:rFonts w:asciiTheme="minorHAnsi" w:hAnsiTheme="minorHAnsi" w:cstheme="minorHAnsi"/>
          <w:b/>
          <w:sz w:val="24"/>
          <w:szCs w:val="24"/>
        </w:rPr>
      </w:pPr>
      <w:r w:rsidRPr="00DA6A55">
        <w:rPr>
          <w:rFonts w:asciiTheme="minorHAnsi" w:hAnsiTheme="minorHAnsi" w:cstheme="minorHAnsi"/>
          <w:b/>
          <w:sz w:val="24"/>
          <w:szCs w:val="24"/>
        </w:rPr>
        <w:br w:type="page"/>
      </w:r>
      <w:r w:rsidR="00234407" w:rsidRPr="00DA6A55">
        <w:rPr>
          <w:rFonts w:asciiTheme="minorHAnsi" w:hAnsiTheme="minorHAnsi" w:cstheme="minorHAnsi"/>
          <w:b/>
          <w:noProof/>
          <w:sz w:val="24"/>
          <w:szCs w:val="24"/>
        </w:rPr>
        <w:lastRenderedPageBreak/>
        <w:drawing>
          <wp:inline distT="0" distB="0" distL="0" distR="0">
            <wp:extent cx="1852550" cy="2470133"/>
            <wp:effectExtent l="19050" t="0" r="0" b="0"/>
            <wp:docPr id="3" name="Picture 2" descr="20181011_091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11_091557.jpg"/>
                    <pic:cNvPicPr/>
                  </pic:nvPicPr>
                  <pic:blipFill>
                    <a:blip r:embed="rId24" cstate="print"/>
                    <a:stretch>
                      <a:fillRect/>
                    </a:stretch>
                  </pic:blipFill>
                  <pic:spPr>
                    <a:xfrm>
                      <a:off x="0" y="0"/>
                      <a:ext cx="1854851" cy="2473201"/>
                    </a:xfrm>
                    <a:prstGeom prst="rect">
                      <a:avLst/>
                    </a:prstGeom>
                  </pic:spPr>
                </pic:pic>
              </a:graphicData>
            </a:graphic>
          </wp:inline>
        </w:drawing>
      </w:r>
      <w:r w:rsidR="00234407" w:rsidRPr="00DA6A55">
        <w:rPr>
          <w:rFonts w:asciiTheme="minorHAnsi" w:hAnsiTheme="minorHAnsi" w:cstheme="minorHAnsi"/>
          <w:b/>
          <w:noProof/>
          <w:sz w:val="24"/>
          <w:szCs w:val="24"/>
        </w:rPr>
        <w:drawing>
          <wp:inline distT="0" distB="0" distL="0" distR="0">
            <wp:extent cx="1851307" cy="2468475"/>
            <wp:effectExtent l="19050" t="0" r="0" b="0"/>
            <wp:docPr id="4" name="Picture 3" descr="20181011_10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11_100146.jpg"/>
                    <pic:cNvPicPr/>
                  </pic:nvPicPr>
                  <pic:blipFill>
                    <a:blip r:embed="rId25" cstate="print"/>
                    <a:stretch>
                      <a:fillRect/>
                    </a:stretch>
                  </pic:blipFill>
                  <pic:spPr>
                    <a:xfrm>
                      <a:off x="0" y="0"/>
                      <a:ext cx="1853077" cy="2470836"/>
                    </a:xfrm>
                    <a:prstGeom prst="rect">
                      <a:avLst/>
                    </a:prstGeom>
                  </pic:spPr>
                </pic:pic>
              </a:graphicData>
            </a:graphic>
          </wp:inline>
        </w:drawing>
      </w:r>
    </w:p>
    <w:p w:rsidR="00A14449" w:rsidRPr="00DA6A55" w:rsidRDefault="00234407" w:rsidP="00234407">
      <w:pPr>
        <w:jc w:val="center"/>
        <w:rPr>
          <w:rFonts w:asciiTheme="minorHAnsi" w:hAnsiTheme="minorHAnsi" w:cstheme="minorHAnsi"/>
          <w:b/>
          <w:sz w:val="24"/>
          <w:szCs w:val="24"/>
        </w:rPr>
      </w:pPr>
      <w:r w:rsidRPr="00DA6A55">
        <w:rPr>
          <w:rFonts w:asciiTheme="minorHAnsi" w:hAnsiTheme="minorHAnsi" w:cstheme="minorHAnsi"/>
          <w:b/>
          <w:noProof/>
          <w:sz w:val="24"/>
          <w:szCs w:val="24"/>
        </w:rPr>
        <w:drawing>
          <wp:inline distT="0" distB="0" distL="0" distR="0">
            <wp:extent cx="1843595" cy="2458192"/>
            <wp:effectExtent l="19050" t="0" r="4255" b="0"/>
            <wp:docPr id="6" name="Picture 5" descr="20181011_083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11_083905.jpg"/>
                    <pic:cNvPicPr/>
                  </pic:nvPicPr>
                  <pic:blipFill>
                    <a:blip r:embed="rId26" cstate="print"/>
                    <a:stretch>
                      <a:fillRect/>
                    </a:stretch>
                  </pic:blipFill>
                  <pic:spPr>
                    <a:xfrm>
                      <a:off x="0" y="0"/>
                      <a:ext cx="1844102" cy="2458868"/>
                    </a:xfrm>
                    <a:prstGeom prst="rect">
                      <a:avLst/>
                    </a:prstGeom>
                  </pic:spPr>
                </pic:pic>
              </a:graphicData>
            </a:graphic>
          </wp:inline>
        </w:drawing>
      </w:r>
      <w:r w:rsidRPr="00DA6A55">
        <w:rPr>
          <w:rFonts w:asciiTheme="minorHAnsi" w:hAnsiTheme="minorHAnsi" w:cstheme="minorHAnsi"/>
          <w:b/>
          <w:noProof/>
          <w:sz w:val="24"/>
          <w:szCs w:val="24"/>
        </w:rPr>
        <w:drawing>
          <wp:inline distT="0" distB="0" distL="0" distR="0">
            <wp:extent cx="1892877" cy="2523902"/>
            <wp:effectExtent l="19050" t="0" r="0" b="0"/>
            <wp:docPr id="7" name="Picture 6" descr="20181011_083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11_083828.jpg"/>
                    <pic:cNvPicPr/>
                  </pic:nvPicPr>
                  <pic:blipFill>
                    <a:blip r:embed="rId27" cstate="print"/>
                    <a:stretch>
                      <a:fillRect/>
                    </a:stretch>
                  </pic:blipFill>
                  <pic:spPr>
                    <a:xfrm>
                      <a:off x="0" y="0"/>
                      <a:ext cx="1898094" cy="2530858"/>
                    </a:xfrm>
                    <a:prstGeom prst="rect">
                      <a:avLst/>
                    </a:prstGeom>
                  </pic:spPr>
                </pic:pic>
              </a:graphicData>
            </a:graphic>
          </wp:inline>
        </w:drawing>
      </w:r>
    </w:p>
    <w:p w:rsidR="00A14449" w:rsidRPr="00DA6A55" w:rsidRDefault="00A14449" w:rsidP="00A14449">
      <w:pPr>
        <w:jc w:val="center"/>
        <w:rPr>
          <w:rFonts w:asciiTheme="minorHAnsi" w:hAnsiTheme="minorHAnsi" w:cstheme="minorHAnsi"/>
          <w:b/>
          <w:sz w:val="24"/>
          <w:szCs w:val="24"/>
        </w:rPr>
      </w:pPr>
      <w:r w:rsidRPr="00DA6A55">
        <w:rPr>
          <w:rFonts w:asciiTheme="minorHAnsi" w:hAnsiTheme="minorHAnsi" w:cstheme="minorHAnsi"/>
          <w:sz w:val="24"/>
          <w:szCs w:val="24"/>
        </w:rPr>
        <w:t>Picture 10-13: Sampling of soil at</w:t>
      </w:r>
      <w:r w:rsidRPr="00DA6A55">
        <w:rPr>
          <w:rFonts w:asciiTheme="minorHAnsi" w:hAnsiTheme="minorHAnsi" w:cstheme="minorHAnsi"/>
          <w:b/>
          <w:sz w:val="24"/>
          <w:szCs w:val="24"/>
        </w:rPr>
        <w:t xml:space="preserve"> </w:t>
      </w:r>
      <w:r w:rsidRPr="00DA6A55">
        <w:rPr>
          <w:rFonts w:asciiTheme="minorHAnsi" w:hAnsiTheme="minorHAnsi" w:cstheme="minorHAnsi"/>
          <w:sz w:val="24"/>
          <w:szCs w:val="24"/>
        </w:rPr>
        <w:t>Special Nature Reserve „Selevenjske pustare“</w:t>
      </w:r>
    </w:p>
    <w:p w:rsidR="00A14449" w:rsidRPr="00DA6A55" w:rsidRDefault="00A14449" w:rsidP="00A14449">
      <w:pPr>
        <w:jc w:val="center"/>
        <w:rPr>
          <w:rFonts w:asciiTheme="minorHAnsi" w:hAnsiTheme="minorHAnsi" w:cstheme="minorHAnsi"/>
          <w:b/>
          <w:sz w:val="24"/>
          <w:szCs w:val="24"/>
        </w:rPr>
      </w:pPr>
    </w:p>
    <w:p w:rsidR="00A14449" w:rsidRPr="00DA6A55" w:rsidRDefault="00A14449" w:rsidP="00312BFE">
      <w:pPr>
        <w:jc w:val="both"/>
        <w:rPr>
          <w:rFonts w:asciiTheme="minorHAnsi" w:hAnsiTheme="minorHAnsi" w:cstheme="minorHAnsi"/>
          <w:b/>
          <w:sz w:val="24"/>
          <w:szCs w:val="24"/>
        </w:rPr>
      </w:pPr>
    </w:p>
    <w:p w:rsidR="00312BFE" w:rsidRPr="00DA6A55" w:rsidRDefault="00820EE1" w:rsidP="005A4EE8">
      <w:pPr>
        <w:jc w:val="both"/>
        <w:rPr>
          <w:rFonts w:asciiTheme="minorHAnsi" w:hAnsiTheme="minorHAnsi" w:cstheme="minorHAnsi"/>
          <w:b/>
          <w:sz w:val="24"/>
          <w:szCs w:val="24"/>
        </w:rPr>
      </w:pPr>
      <w:r w:rsidRPr="00DA6A55">
        <w:rPr>
          <w:rFonts w:asciiTheme="minorHAnsi" w:hAnsiTheme="minorHAnsi" w:cstheme="minorHAnsi"/>
          <w:b/>
          <w:sz w:val="24"/>
          <w:szCs w:val="24"/>
        </w:rPr>
        <w:br w:type="page"/>
      </w:r>
      <w:r w:rsidR="00550125" w:rsidRPr="00DA6A55">
        <w:rPr>
          <w:rFonts w:asciiTheme="minorHAnsi" w:hAnsiTheme="minorHAnsi" w:cstheme="minorHAnsi"/>
          <w:b/>
          <w:sz w:val="24"/>
          <w:szCs w:val="24"/>
        </w:rPr>
        <w:lastRenderedPageBreak/>
        <w:t>Landscape of Outstanding Features „Subotička peščara“</w:t>
      </w:r>
    </w:p>
    <w:p w:rsidR="00312BFE" w:rsidRPr="00DA6A55" w:rsidRDefault="00312BFE" w:rsidP="005A4EE8">
      <w:pPr>
        <w:jc w:val="both"/>
        <w:rPr>
          <w:rFonts w:asciiTheme="minorHAnsi" w:hAnsiTheme="minorHAnsi" w:cstheme="minorHAnsi"/>
          <w:b/>
          <w:sz w:val="24"/>
          <w:szCs w:val="24"/>
        </w:rPr>
      </w:pPr>
    </w:p>
    <w:p w:rsidR="00550125" w:rsidRPr="00DA6A55" w:rsidRDefault="00550125" w:rsidP="005A4EE8">
      <w:pPr>
        <w:spacing w:after="0"/>
        <w:jc w:val="both"/>
        <w:rPr>
          <w:rFonts w:asciiTheme="minorHAnsi" w:hAnsiTheme="minorHAnsi" w:cstheme="minorHAnsi"/>
          <w:i/>
          <w:sz w:val="24"/>
          <w:szCs w:val="24"/>
        </w:rPr>
      </w:pPr>
      <w:r w:rsidRPr="00DA6A55">
        <w:rPr>
          <w:rFonts w:asciiTheme="minorHAnsi" w:hAnsiTheme="minorHAnsi" w:cstheme="minorHAnsi"/>
          <w:sz w:val="24"/>
          <w:szCs w:val="24"/>
        </w:rPr>
        <w:t xml:space="preserve">At the location of Landscape of Outstanding Features „Subotička peščara“ studied </w:t>
      </w:r>
      <w:r w:rsidR="002B2140" w:rsidRPr="00DA6A55">
        <w:rPr>
          <w:rFonts w:asciiTheme="minorHAnsi" w:hAnsiTheme="minorHAnsi" w:cstheme="minorHAnsi"/>
          <w:sz w:val="24"/>
          <w:szCs w:val="24"/>
        </w:rPr>
        <w:t>23</w:t>
      </w:r>
      <w:r w:rsidRPr="00DA6A55">
        <w:rPr>
          <w:rFonts w:asciiTheme="minorHAnsi" w:hAnsiTheme="minorHAnsi" w:cstheme="minorHAnsi"/>
          <w:sz w:val="24"/>
          <w:szCs w:val="24"/>
        </w:rPr>
        <w:t xml:space="preserve"> weed species were identified:</w:t>
      </w:r>
      <w:r w:rsidR="002B2140" w:rsidRPr="00DA6A55">
        <w:rPr>
          <w:rFonts w:asciiTheme="minorHAnsi" w:hAnsiTheme="minorHAnsi" w:cstheme="minorHAnsi"/>
          <w:sz w:val="24"/>
          <w:szCs w:val="24"/>
        </w:rPr>
        <w:t xml:space="preserve"> </w:t>
      </w:r>
      <w:r w:rsidR="002B2140" w:rsidRPr="00DA6A55">
        <w:rPr>
          <w:rFonts w:asciiTheme="minorHAnsi" w:hAnsiTheme="minorHAnsi" w:cstheme="minorHAnsi"/>
          <w:i/>
          <w:sz w:val="24"/>
          <w:szCs w:val="24"/>
        </w:rPr>
        <w:t>Amaranthus retroflexus, Portulaca oleracea, Polygonum aviculare, Rapahanus raphanistrum, Setaria italica, Delphinium consolida, Chenopodium album, Chenopodium hybridum, Polygonum lapathifolium, Ambrosia artemisiifolia, Celtis occidentale, Sambucus nigra, Medicago polymorpha, Bromus spp., Canabis sativa, Trifolium repens, Iva xantihifolia, Calendula officinalis, Veronica hederifolia, Lolium multiflorum, Robinia pseudoacacia, Salvia officinalis</w:t>
      </w:r>
      <w:r w:rsidR="002B2140" w:rsidRPr="00DA6A55">
        <w:rPr>
          <w:rFonts w:asciiTheme="minorHAnsi" w:hAnsiTheme="minorHAnsi" w:cstheme="minorHAnsi"/>
          <w:sz w:val="24"/>
          <w:szCs w:val="24"/>
        </w:rPr>
        <w:t xml:space="preserve"> and</w:t>
      </w:r>
      <w:r w:rsidR="002B2140" w:rsidRPr="00DA6A55">
        <w:rPr>
          <w:rFonts w:asciiTheme="minorHAnsi" w:hAnsiTheme="minorHAnsi" w:cstheme="minorHAnsi"/>
          <w:i/>
          <w:sz w:val="24"/>
          <w:szCs w:val="24"/>
        </w:rPr>
        <w:t xml:space="preserve"> Rumex crispus</w:t>
      </w:r>
      <w:r w:rsidR="002B2140" w:rsidRPr="00DA6A55">
        <w:rPr>
          <w:rFonts w:asciiTheme="minorHAnsi" w:hAnsiTheme="minorHAnsi" w:cstheme="minorHAnsi"/>
          <w:sz w:val="24"/>
          <w:szCs w:val="24"/>
        </w:rPr>
        <w:t xml:space="preserve"> </w:t>
      </w:r>
      <w:r w:rsidR="00C919A2" w:rsidRPr="00DA6A55">
        <w:rPr>
          <w:rFonts w:asciiTheme="minorHAnsi" w:eastAsia="Times New Roman" w:hAnsiTheme="minorHAnsi" w:cstheme="minorHAnsi"/>
          <w:iCs/>
          <w:color w:val="000000"/>
          <w:sz w:val="24"/>
          <w:szCs w:val="24"/>
        </w:rPr>
        <w:t>(table 5)</w:t>
      </w:r>
      <w:r w:rsidRPr="00DA6A55">
        <w:rPr>
          <w:rFonts w:asciiTheme="minorHAnsi" w:eastAsia="Times New Roman" w:hAnsiTheme="minorHAnsi" w:cstheme="minorHAnsi"/>
          <w:i/>
          <w:iCs/>
          <w:color w:val="000000"/>
          <w:sz w:val="24"/>
          <w:szCs w:val="24"/>
        </w:rPr>
        <w:t>.</w:t>
      </w:r>
    </w:p>
    <w:p w:rsidR="00550125" w:rsidRPr="00DA6A55" w:rsidRDefault="00550125" w:rsidP="005A4EE8">
      <w:pPr>
        <w:jc w:val="both"/>
        <w:rPr>
          <w:rFonts w:asciiTheme="minorHAnsi" w:eastAsia="Times New Roman" w:hAnsiTheme="minorHAnsi" w:cstheme="minorHAnsi"/>
          <w:i/>
          <w:iCs/>
          <w:color w:val="000000"/>
          <w:sz w:val="24"/>
          <w:szCs w:val="24"/>
        </w:rPr>
      </w:pPr>
    </w:p>
    <w:p w:rsidR="00550125" w:rsidRPr="00DA6A55" w:rsidRDefault="00A76955" w:rsidP="005A4EE8">
      <w:pPr>
        <w:jc w:val="center"/>
        <w:rPr>
          <w:rFonts w:asciiTheme="minorHAnsi" w:hAnsiTheme="minorHAnsi" w:cstheme="minorHAnsi"/>
          <w:b/>
          <w:sz w:val="24"/>
          <w:szCs w:val="24"/>
        </w:rPr>
      </w:pPr>
      <w:r w:rsidRPr="00DA6A55">
        <w:rPr>
          <w:rFonts w:asciiTheme="minorHAnsi" w:hAnsiTheme="minorHAnsi" w:cstheme="minorHAnsi"/>
          <w:b/>
          <w:noProof/>
          <w:sz w:val="24"/>
          <w:szCs w:val="24"/>
        </w:rPr>
        <w:drawing>
          <wp:inline distT="0" distB="0" distL="0" distR="0">
            <wp:extent cx="3570311" cy="2426286"/>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3572721" cy="2427924"/>
                    </a:xfrm>
                    <a:prstGeom prst="rect">
                      <a:avLst/>
                    </a:prstGeom>
                    <a:noFill/>
                    <a:ln w="9525">
                      <a:noFill/>
                      <a:miter lim="800000"/>
                      <a:headEnd/>
                      <a:tailEnd/>
                    </a:ln>
                  </pic:spPr>
                </pic:pic>
              </a:graphicData>
            </a:graphic>
          </wp:inline>
        </w:drawing>
      </w:r>
    </w:p>
    <w:p w:rsidR="00550125" w:rsidRPr="00DA6A55" w:rsidRDefault="00550125" w:rsidP="005A4EE8">
      <w:pPr>
        <w:jc w:val="center"/>
        <w:rPr>
          <w:rFonts w:asciiTheme="minorHAnsi" w:hAnsiTheme="minorHAnsi" w:cstheme="minorHAnsi"/>
          <w:sz w:val="24"/>
          <w:szCs w:val="24"/>
        </w:rPr>
      </w:pPr>
      <w:r w:rsidRPr="00DA6A55">
        <w:rPr>
          <w:rFonts w:asciiTheme="minorHAnsi" w:hAnsiTheme="minorHAnsi" w:cstheme="minorHAnsi"/>
          <w:sz w:val="24"/>
          <w:szCs w:val="24"/>
        </w:rPr>
        <w:t>Map 4 - Landscape of Outstanding Features „Subotička peščara“</w:t>
      </w:r>
    </w:p>
    <w:p w:rsidR="00C919A2" w:rsidRPr="00DA6A55" w:rsidRDefault="00C919A2" w:rsidP="005A4EE8">
      <w:pPr>
        <w:jc w:val="center"/>
        <w:rPr>
          <w:rFonts w:asciiTheme="minorHAnsi" w:hAnsiTheme="minorHAnsi" w:cstheme="minorHAnsi"/>
          <w:b/>
          <w:sz w:val="24"/>
          <w:szCs w:val="24"/>
        </w:rPr>
      </w:pPr>
    </w:p>
    <w:p w:rsidR="00A06920" w:rsidRPr="00DA6A55" w:rsidRDefault="00FB0C79" w:rsidP="005A4EE8">
      <w:pPr>
        <w:jc w:val="both"/>
        <w:rPr>
          <w:rFonts w:asciiTheme="minorHAnsi" w:eastAsia="Times New Roman" w:hAnsiTheme="minorHAnsi" w:cstheme="minorHAnsi"/>
          <w:i/>
          <w:iCs/>
          <w:color w:val="000000"/>
          <w:sz w:val="24"/>
          <w:szCs w:val="24"/>
        </w:rPr>
      </w:pPr>
      <w:r w:rsidRPr="00DA6A55">
        <w:rPr>
          <w:rFonts w:asciiTheme="minorHAnsi" w:hAnsiTheme="minorHAnsi" w:cstheme="minorHAnsi"/>
          <w:sz w:val="24"/>
          <w:szCs w:val="24"/>
        </w:rPr>
        <w:t>The seeds of invasive weeds at the location of Landscape of Outstanding Features „Subotička peščara“ were identified:</w:t>
      </w:r>
      <w:r w:rsidR="00A06920" w:rsidRPr="00DA6A55">
        <w:rPr>
          <w:rFonts w:asciiTheme="minorHAnsi" w:eastAsia="Times New Roman" w:hAnsiTheme="minorHAnsi" w:cstheme="minorHAnsi"/>
          <w:i/>
          <w:iCs/>
          <w:color w:val="000000"/>
          <w:sz w:val="24"/>
          <w:szCs w:val="24"/>
        </w:rPr>
        <w:t xml:space="preserve"> Amaranthus retroflexus</w:t>
      </w:r>
      <w:r w:rsidR="00A06920" w:rsidRPr="00DA6A55">
        <w:rPr>
          <w:rFonts w:asciiTheme="minorHAnsi" w:eastAsia="Times New Roman" w:hAnsiTheme="minorHAnsi" w:cstheme="minorHAnsi"/>
          <w:iCs/>
          <w:color w:val="000000"/>
          <w:sz w:val="24"/>
          <w:szCs w:val="24"/>
        </w:rPr>
        <w:t xml:space="preserve">, </w:t>
      </w:r>
      <w:r w:rsidR="00A06920" w:rsidRPr="00DA6A55">
        <w:rPr>
          <w:rFonts w:asciiTheme="minorHAnsi" w:eastAsia="Times New Roman" w:hAnsiTheme="minorHAnsi" w:cstheme="minorHAnsi"/>
          <w:i/>
          <w:iCs/>
          <w:color w:val="000000"/>
          <w:sz w:val="24"/>
          <w:szCs w:val="24"/>
        </w:rPr>
        <w:t>Echinochloa crus-galli</w:t>
      </w:r>
      <w:r w:rsidR="00A06920" w:rsidRPr="00DA6A55">
        <w:rPr>
          <w:rFonts w:asciiTheme="minorHAnsi" w:eastAsia="Times New Roman" w:hAnsiTheme="minorHAnsi" w:cstheme="minorHAnsi"/>
          <w:iCs/>
          <w:color w:val="000000"/>
          <w:sz w:val="24"/>
          <w:szCs w:val="24"/>
        </w:rPr>
        <w:t xml:space="preserve">, </w:t>
      </w:r>
      <w:r w:rsidR="00A06920" w:rsidRPr="00DA6A55">
        <w:rPr>
          <w:rFonts w:asciiTheme="minorHAnsi" w:eastAsia="Times New Roman" w:hAnsiTheme="minorHAnsi" w:cstheme="minorHAnsi"/>
          <w:i/>
          <w:iCs/>
          <w:color w:val="000000"/>
          <w:sz w:val="24"/>
          <w:szCs w:val="24"/>
        </w:rPr>
        <w:t>Setaria italica</w:t>
      </w:r>
      <w:r w:rsidR="00A06920" w:rsidRPr="00DA6A55">
        <w:rPr>
          <w:rFonts w:asciiTheme="minorHAnsi" w:eastAsia="Times New Roman" w:hAnsiTheme="minorHAnsi" w:cstheme="minorHAnsi"/>
          <w:iCs/>
          <w:color w:val="000000"/>
          <w:sz w:val="24"/>
          <w:szCs w:val="24"/>
        </w:rPr>
        <w:t xml:space="preserve">, </w:t>
      </w:r>
      <w:r w:rsidR="00A06920" w:rsidRPr="00DA6A55">
        <w:rPr>
          <w:rFonts w:asciiTheme="minorHAnsi" w:eastAsia="Times New Roman" w:hAnsiTheme="minorHAnsi" w:cstheme="minorHAnsi"/>
          <w:i/>
          <w:iCs/>
          <w:color w:val="000000"/>
          <w:sz w:val="24"/>
          <w:szCs w:val="24"/>
        </w:rPr>
        <w:t>Celtis occidentialis</w:t>
      </w:r>
      <w:r w:rsidR="00A06920" w:rsidRPr="00DA6A55">
        <w:rPr>
          <w:rFonts w:asciiTheme="minorHAnsi" w:eastAsia="Times New Roman" w:hAnsiTheme="minorHAnsi" w:cstheme="minorHAnsi"/>
          <w:iCs/>
          <w:color w:val="000000"/>
          <w:sz w:val="24"/>
          <w:szCs w:val="24"/>
        </w:rPr>
        <w:t xml:space="preserve">, </w:t>
      </w:r>
      <w:r w:rsidR="00A06920" w:rsidRPr="00DA6A55">
        <w:rPr>
          <w:rFonts w:asciiTheme="minorHAnsi" w:eastAsia="Times New Roman" w:hAnsiTheme="minorHAnsi" w:cstheme="minorHAnsi"/>
          <w:i/>
          <w:iCs/>
          <w:color w:val="000000"/>
          <w:sz w:val="24"/>
          <w:szCs w:val="24"/>
        </w:rPr>
        <w:t>Robinia pseudoacacia, Erodium ciconium</w:t>
      </w:r>
      <w:r w:rsidR="00A06920" w:rsidRPr="00DA6A55">
        <w:rPr>
          <w:rFonts w:asciiTheme="minorHAnsi" w:eastAsia="Times New Roman" w:hAnsiTheme="minorHAnsi" w:cstheme="minorHAnsi"/>
          <w:iCs/>
          <w:color w:val="000000"/>
          <w:sz w:val="24"/>
          <w:szCs w:val="24"/>
        </w:rPr>
        <w:t xml:space="preserve">, </w:t>
      </w:r>
      <w:r w:rsidR="00A06920" w:rsidRPr="00DA6A55">
        <w:rPr>
          <w:rFonts w:asciiTheme="minorHAnsi" w:eastAsia="Times New Roman" w:hAnsiTheme="minorHAnsi" w:cstheme="minorHAnsi"/>
          <w:i/>
          <w:iCs/>
          <w:color w:val="000000"/>
          <w:sz w:val="24"/>
          <w:szCs w:val="24"/>
        </w:rPr>
        <w:t>Asclepias syriaca</w:t>
      </w:r>
      <w:r w:rsidR="00C919A2" w:rsidRPr="00DA6A55">
        <w:rPr>
          <w:rFonts w:asciiTheme="minorHAnsi" w:eastAsia="Times New Roman" w:hAnsiTheme="minorHAnsi" w:cstheme="minorHAnsi"/>
          <w:i/>
          <w:iCs/>
          <w:color w:val="000000"/>
          <w:sz w:val="24"/>
          <w:szCs w:val="24"/>
        </w:rPr>
        <w:t xml:space="preserve"> </w:t>
      </w:r>
      <w:r w:rsidR="00C919A2" w:rsidRPr="00DA6A55">
        <w:rPr>
          <w:rFonts w:asciiTheme="minorHAnsi" w:eastAsia="Times New Roman" w:hAnsiTheme="minorHAnsi" w:cstheme="minorHAnsi"/>
          <w:iCs/>
          <w:color w:val="000000"/>
          <w:sz w:val="24"/>
          <w:szCs w:val="24"/>
        </w:rPr>
        <w:t>(table 6)</w:t>
      </w:r>
      <w:r w:rsidR="00A06920" w:rsidRPr="00DA6A55">
        <w:rPr>
          <w:rFonts w:asciiTheme="minorHAnsi" w:eastAsia="Times New Roman" w:hAnsiTheme="minorHAnsi" w:cstheme="minorHAnsi"/>
          <w:i/>
          <w:iCs/>
          <w:color w:val="000000"/>
          <w:sz w:val="24"/>
          <w:szCs w:val="24"/>
        </w:rPr>
        <w:t>.</w:t>
      </w:r>
    </w:p>
    <w:p w:rsidR="00550125" w:rsidRPr="00DA6A55" w:rsidRDefault="00550125" w:rsidP="005A4EE8">
      <w:pPr>
        <w:jc w:val="both"/>
        <w:rPr>
          <w:rFonts w:asciiTheme="minorHAnsi" w:hAnsiTheme="minorHAnsi" w:cstheme="minorHAnsi"/>
        </w:rPr>
      </w:pPr>
    </w:p>
    <w:p w:rsidR="00331F31" w:rsidRPr="00DA6A55" w:rsidRDefault="00331F31" w:rsidP="00312BFE">
      <w:pPr>
        <w:jc w:val="both"/>
        <w:rPr>
          <w:rFonts w:asciiTheme="minorHAnsi" w:hAnsiTheme="minorHAnsi" w:cstheme="minorHAnsi"/>
        </w:rPr>
      </w:pPr>
    </w:p>
    <w:p w:rsidR="00331F31" w:rsidRPr="00DA6A55" w:rsidRDefault="00331F31" w:rsidP="00312BFE">
      <w:pPr>
        <w:jc w:val="both"/>
        <w:rPr>
          <w:rFonts w:asciiTheme="minorHAnsi" w:hAnsiTheme="minorHAnsi" w:cstheme="minorHAnsi"/>
        </w:rPr>
        <w:sectPr w:rsidR="00331F31" w:rsidRPr="00DA6A55" w:rsidSect="00331F31">
          <w:pgSz w:w="12240" w:h="15840"/>
          <w:pgMar w:top="1418" w:right="1418" w:bottom="1418" w:left="1418" w:header="709" w:footer="709" w:gutter="0"/>
          <w:cols w:space="708"/>
          <w:docGrid w:linePitch="360"/>
        </w:sectPr>
      </w:pPr>
    </w:p>
    <w:p w:rsidR="00A06920" w:rsidRPr="00DA6A55" w:rsidRDefault="00A06920" w:rsidP="00312BFE">
      <w:pPr>
        <w:jc w:val="both"/>
        <w:rPr>
          <w:rFonts w:asciiTheme="minorHAnsi" w:hAnsiTheme="minorHAnsi" w:cstheme="minorHAnsi"/>
        </w:rPr>
      </w:pPr>
    </w:p>
    <w:p w:rsidR="00A06920" w:rsidRPr="00DA6A55" w:rsidRDefault="00A06920" w:rsidP="00312BFE">
      <w:pPr>
        <w:jc w:val="both"/>
        <w:rPr>
          <w:rFonts w:asciiTheme="minorHAnsi" w:hAnsiTheme="minorHAnsi" w:cstheme="minorHAnsi"/>
        </w:rPr>
      </w:pPr>
      <w:r w:rsidRPr="00DA6A55">
        <w:rPr>
          <w:rFonts w:asciiTheme="minorHAnsi" w:hAnsiTheme="minorHAnsi" w:cstheme="minorHAnsi"/>
        </w:rPr>
        <w:t>Table 5: Determined weed seeds at Landscape of Outstanding Features „Subotička peščara“</w:t>
      </w:r>
    </w:p>
    <w:p w:rsidR="00A06920" w:rsidRPr="00DA6A55" w:rsidRDefault="00384242" w:rsidP="002B2140">
      <w:pPr>
        <w:spacing w:after="0"/>
        <w:jc w:val="both"/>
        <w:rPr>
          <w:rFonts w:asciiTheme="minorHAnsi" w:hAnsiTheme="minorHAnsi" w:cstheme="minorHAnsi"/>
        </w:rPr>
      </w:pPr>
      <w:r w:rsidRPr="00384242">
        <w:rPr>
          <w:noProof/>
        </w:rPr>
        <w:drawing>
          <wp:inline distT="0" distB="0" distL="0" distR="0">
            <wp:extent cx="9144000" cy="3960124"/>
            <wp:effectExtent l="1905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9144000" cy="3960124"/>
                    </a:xfrm>
                    <a:prstGeom prst="rect">
                      <a:avLst/>
                    </a:prstGeom>
                    <a:noFill/>
                    <a:ln w="9525">
                      <a:noFill/>
                      <a:miter lim="800000"/>
                      <a:headEnd/>
                      <a:tailEnd/>
                    </a:ln>
                  </pic:spPr>
                </pic:pic>
              </a:graphicData>
            </a:graphic>
          </wp:inline>
        </w:drawing>
      </w:r>
    </w:p>
    <w:p w:rsidR="00B334E5" w:rsidRPr="00DA6A55" w:rsidRDefault="00B334E5" w:rsidP="002B2140">
      <w:pPr>
        <w:spacing w:after="0" w:line="240" w:lineRule="auto"/>
        <w:rPr>
          <w:rFonts w:asciiTheme="minorHAnsi" w:hAnsiTheme="minorHAnsi" w:cstheme="minorHAnsi"/>
          <w:sz w:val="20"/>
        </w:rPr>
      </w:pPr>
      <w:r w:rsidRPr="00DA6A55">
        <w:rPr>
          <w:rFonts w:asciiTheme="minorHAnsi" w:hAnsiTheme="minorHAnsi" w:cstheme="minorHAnsi"/>
          <w:sz w:val="20"/>
        </w:rPr>
        <w:t>F-forest</w:t>
      </w:r>
    </w:p>
    <w:p w:rsidR="00523314" w:rsidRPr="00DA6A55" w:rsidRDefault="00523314" w:rsidP="002B2140">
      <w:pPr>
        <w:tabs>
          <w:tab w:val="left" w:pos="1087"/>
        </w:tabs>
        <w:spacing w:after="0" w:line="240" w:lineRule="auto"/>
        <w:rPr>
          <w:rFonts w:asciiTheme="minorHAnsi" w:hAnsiTheme="minorHAnsi" w:cstheme="minorHAnsi"/>
          <w:color w:val="000000"/>
          <w:sz w:val="18"/>
          <w:szCs w:val="18"/>
        </w:rPr>
      </w:pPr>
      <w:r w:rsidRPr="00DA6A55">
        <w:rPr>
          <w:rFonts w:asciiTheme="minorHAnsi" w:hAnsiTheme="minorHAnsi" w:cstheme="minorHAnsi"/>
        </w:rPr>
        <w:t>SUM-</w:t>
      </w:r>
      <w:r w:rsidRPr="00DA6A55">
        <w:rPr>
          <w:rFonts w:asciiTheme="minorHAnsi" w:hAnsiTheme="minorHAnsi" w:cstheme="minorHAnsi"/>
          <w:color w:val="000000"/>
          <w:sz w:val="18"/>
          <w:szCs w:val="18"/>
        </w:rPr>
        <w:t xml:space="preserve"> the total number of weed seeds in 25 soil samples at 0-10 depth</w:t>
      </w:r>
    </w:p>
    <w:p w:rsidR="00523314" w:rsidRPr="00DA6A55" w:rsidRDefault="00523314" w:rsidP="002B2140">
      <w:pPr>
        <w:tabs>
          <w:tab w:val="left" w:pos="1087"/>
        </w:tabs>
        <w:spacing w:after="0" w:line="240" w:lineRule="auto"/>
        <w:rPr>
          <w:rFonts w:asciiTheme="minorHAnsi" w:hAnsiTheme="minorHAnsi" w:cstheme="minorHAnsi"/>
          <w:color w:val="000000"/>
          <w:sz w:val="18"/>
          <w:szCs w:val="18"/>
          <w:vertAlign w:val="superscript"/>
        </w:rPr>
      </w:pPr>
      <w:r w:rsidRPr="00DA6A55">
        <w:rPr>
          <w:rFonts w:asciiTheme="minorHAnsi" w:hAnsiTheme="minorHAnsi" w:cstheme="minorHAnsi"/>
          <w:color w:val="000000"/>
          <w:sz w:val="18"/>
          <w:szCs w:val="18"/>
        </w:rPr>
        <w:t>NO m</w:t>
      </w:r>
      <w:r w:rsidRPr="00DA6A55">
        <w:rPr>
          <w:rFonts w:asciiTheme="minorHAnsi" w:hAnsiTheme="minorHAnsi" w:cstheme="minorHAnsi"/>
          <w:color w:val="000000"/>
          <w:sz w:val="18"/>
          <w:szCs w:val="18"/>
          <w:vertAlign w:val="superscript"/>
        </w:rPr>
        <w:t xml:space="preserve">2 - </w:t>
      </w:r>
      <w:r w:rsidRPr="00DA6A55">
        <w:rPr>
          <w:rFonts w:asciiTheme="minorHAnsi" w:hAnsiTheme="minorHAnsi" w:cstheme="minorHAnsi"/>
          <w:color w:val="000000"/>
          <w:sz w:val="18"/>
          <w:szCs w:val="18"/>
        </w:rPr>
        <w:t>the total number of weed seeds in a</w:t>
      </w:r>
      <w:r w:rsidR="002B2140" w:rsidRPr="00DA6A55">
        <w:rPr>
          <w:rFonts w:asciiTheme="minorHAnsi" w:hAnsiTheme="minorHAnsi" w:cstheme="minorHAnsi"/>
          <w:color w:val="000000"/>
          <w:sz w:val="18"/>
          <w:szCs w:val="18"/>
        </w:rPr>
        <w:t>ll soil samples expressed per m</w:t>
      </w:r>
      <w:r w:rsidR="002B2140" w:rsidRPr="00DA6A55">
        <w:rPr>
          <w:rFonts w:asciiTheme="minorHAnsi" w:hAnsiTheme="minorHAnsi" w:cstheme="minorHAnsi"/>
          <w:color w:val="000000"/>
          <w:sz w:val="18"/>
          <w:szCs w:val="18"/>
          <w:vertAlign w:val="superscript"/>
        </w:rPr>
        <w:t>2</w:t>
      </w:r>
    </w:p>
    <w:p w:rsidR="00523314" w:rsidRPr="00DA6A55" w:rsidRDefault="00523314" w:rsidP="00B334E5">
      <w:pPr>
        <w:rPr>
          <w:rFonts w:asciiTheme="minorHAnsi" w:hAnsiTheme="minorHAnsi" w:cstheme="minorHAnsi"/>
          <w:sz w:val="20"/>
        </w:rPr>
      </w:pPr>
    </w:p>
    <w:p w:rsidR="00A06920" w:rsidRPr="00DA6A55" w:rsidRDefault="00A06920" w:rsidP="00A06920">
      <w:pPr>
        <w:tabs>
          <w:tab w:val="left" w:pos="1540"/>
        </w:tabs>
        <w:rPr>
          <w:rFonts w:asciiTheme="minorHAnsi" w:hAnsiTheme="minorHAnsi" w:cstheme="minorHAnsi"/>
        </w:rPr>
      </w:pPr>
    </w:p>
    <w:p w:rsidR="00A06920" w:rsidRPr="00DA6A55" w:rsidRDefault="00A06920" w:rsidP="00A06920">
      <w:pPr>
        <w:rPr>
          <w:rFonts w:asciiTheme="minorHAnsi" w:hAnsiTheme="minorHAnsi" w:cstheme="minorHAnsi"/>
        </w:rPr>
        <w:sectPr w:rsidR="00A06920" w:rsidRPr="00DA6A55" w:rsidSect="00A06920">
          <w:pgSz w:w="15840" w:h="12240" w:orient="landscape"/>
          <w:pgMar w:top="720" w:right="720" w:bottom="720" w:left="720" w:header="709" w:footer="709" w:gutter="0"/>
          <w:cols w:space="708"/>
          <w:docGrid w:linePitch="360"/>
        </w:sectPr>
      </w:pPr>
    </w:p>
    <w:p w:rsidR="009D7BEF" w:rsidRPr="00DA6A55" w:rsidRDefault="009D7BEF" w:rsidP="009D7BEF">
      <w:pPr>
        <w:jc w:val="both"/>
        <w:rPr>
          <w:rFonts w:asciiTheme="minorHAnsi" w:hAnsiTheme="minorHAnsi" w:cstheme="minorHAnsi"/>
        </w:rPr>
      </w:pPr>
    </w:p>
    <w:p w:rsidR="009D7BEF" w:rsidRPr="00DA6A55" w:rsidRDefault="009D7BEF" w:rsidP="005A4EE8">
      <w:pPr>
        <w:jc w:val="both"/>
        <w:rPr>
          <w:rFonts w:asciiTheme="minorHAnsi" w:hAnsiTheme="minorHAnsi" w:cstheme="minorHAnsi"/>
          <w:b/>
          <w:sz w:val="24"/>
          <w:szCs w:val="24"/>
        </w:rPr>
      </w:pPr>
      <w:r w:rsidRPr="00DA6A55">
        <w:rPr>
          <w:rFonts w:asciiTheme="minorHAnsi" w:hAnsiTheme="minorHAnsi" w:cstheme="minorHAnsi"/>
          <w:sz w:val="24"/>
          <w:szCs w:val="24"/>
        </w:rPr>
        <w:t xml:space="preserve">The average number of weeds at the location </w:t>
      </w:r>
      <w:r w:rsidR="00C9752A" w:rsidRPr="00DA6A55">
        <w:rPr>
          <w:rFonts w:asciiTheme="minorHAnsi" w:hAnsiTheme="minorHAnsi" w:cstheme="minorHAnsi"/>
          <w:sz w:val="24"/>
          <w:szCs w:val="24"/>
        </w:rPr>
        <w:t xml:space="preserve">Landscape of Outstanding Features „Subotička peščara“ </w:t>
      </w:r>
      <w:r w:rsidRPr="00DA6A55">
        <w:rPr>
          <w:rFonts w:asciiTheme="minorHAnsi" w:hAnsiTheme="minorHAnsi" w:cstheme="minorHAnsi"/>
          <w:sz w:val="24"/>
          <w:szCs w:val="24"/>
        </w:rPr>
        <w:t xml:space="preserve">in the soil profil 0-10 cm is in the range of </w:t>
      </w:r>
      <w:r w:rsidR="008E55F8" w:rsidRPr="00DA6A55">
        <w:rPr>
          <w:rFonts w:asciiTheme="minorHAnsi" w:hAnsiTheme="minorHAnsi" w:cstheme="minorHAnsi"/>
          <w:sz w:val="24"/>
          <w:szCs w:val="24"/>
        </w:rPr>
        <w:t>7</w:t>
      </w:r>
      <w:r w:rsidRPr="00DA6A55">
        <w:rPr>
          <w:rFonts w:asciiTheme="minorHAnsi" w:hAnsiTheme="minorHAnsi" w:cstheme="minorHAnsi"/>
          <w:sz w:val="24"/>
          <w:szCs w:val="24"/>
        </w:rPr>
        <w:t>9,</w:t>
      </w:r>
      <w:r w:rsidR="008E55F8" w:rsidRPr="00DA6A55">
        <w:rPr>
          <w:rFonts w:asciiTheme="minorHAnsi" w:hAnsiTheme="minorHAnsi" w:cstheme="minorHAnsi"/>
          <w:sz w:val="24"/>
          <w:szCs w:val="24"/>
        </w:rPr>
        <w:t>7</w:t>
      </w:r>
      <w:r w:rsidRPr="00DA6A55">
        <w:rPr>
          <w:rFonts w:asciiTheme="minorHAnsi" w:hAnsiTheme="minorHAnsi" w:cstheme="minorHAnsi"/>
          <w:sz w:val="24"/>
          <w:szCs w:val="24"/>
        </w:rPr>
        <w:t xml:space="preserve">5 to </w:t>
      </w:r>
      <w:r w:rsidR="002B2140" w:rsidRPr="00DA6A55">
        <w:rPr>
          <w:rFonts w:asciiTheme="minorHAnsi" w:hAnsiTheme="minorHAnsi" w:cstheme="minorHAnsi"/>
          <w:sz w:val="24"/>
          <w:szCs w:val="24"/>
        </w:rPr>
        <w:t>17.785,28</w:t>
      </w:r>
      <w:r w:rsidRPr="00DA6A55">
        <w:rPr>
          <w:rFonts w:asciiTheme="minorHAnsi" w:hAnsiTheme="minorHAnsi" w:cstheme="minorHAnsi"/>
          <w:sz w:val="24"/>
          <w:szCs w:val="24"/>
        </w:rPr>
        <w:t xml:space="preserve"> seeds per m</w:t>
      </w:r>
      <w:r w:rsidRPr="00DA6A55">
        <w:rPr>
          <w:rFonts w:asciiTheme="minorHAnsi" w:hAnsiTheme="minorHAnsi" w:cstheme="minorHAnsi"/>
          <w:sz w:val="24"/>
          <w:szCs w:val="24"/>
          <w:vertAlign w:val="superscript"/>
        </w:rPr>
        <w:t xml:space="preserve">2 </w:t>
      </w:r>
      <w:r w:rsidRPr="00DA6A55">
        <w:rPr>
          <w:rFonts w:asciiTheme="minorHAnsi" w:hAnsiTheme="minorHAnsi" w:cstheme="minorHAnsi"/>
          <w:sz w:val="24"/>
          <w:szCs w:val="24"/>
        </w:rPr>
        <w:t xml:space="preserve">respectively. The weed seed bank contains several dominant </w:t>
      </w:r>
      <w:r w:rsidR="00DA6A55" w:rsidRPr="00DA6A55">
        <w:rPr>
          <w:rFonts w:asciiTheme="minorHAnsi" w:hAnsiTheme="minorHAnsi" w:cstheme="minorHAnsi"/>
          <w:sz w:val="24"/>
          <w:szCs w:val="24"/>
        </w:rPr>
        <w:t xml:space="preserve">invasive </w:t>
      </w:r>
      <w:r w:rsidRPr="00DA6A55">
        <w:rPr>
          <w:rFonts w:asciiTheme="minorHAnsi" w:hAnsiTheme="minorHAnsi" w:cstheme="minorHAnsi"/>
          <w:sz w:val="24"/>
          <w:szCs w:val="24"/>
        </w:rPr>
        <w:t xml:space="preserve">species in all samples. </w:t>
      </w:r>
      <w:r w:rsidR="002B2140" w:rsidRPr="00DA6A55">
        <w:rPr>
          <w:rFonts w:asciiTheme="minorHAnsi" w:eastAsia="Times New Roman" w:hAnsiTheme="minorHAnsi" w:cstheme="minorHAnsi"/>
          <w:i/>
          <w:iCs/>
          <w:color w:val="000000"/>
          <w:sz w:val="24"/>
          <w:szCs w:val="24"/>
        </w:rPr>
        <w:t>Celtis</w:t>
      </w:r>
      <w:r w:rsidR="00DA6A55">
        <w:rPr>
          <w:rFonts w:asciiTheme="minorHAnsi" w:eastAsia="Times New Roman" w:hAnsiTheme="minorHAnsi" w:cstheme="minorHAnsi"/>
          <w:i/>
          <w:iCs/>
          <w:color w:val="000000"/>
          <w:sz w:val="24"/>
          <w:szCs w:val="24"/>
        </w:rPr>
        <w:t xml:space="preserve"> </w:t>
      </w:r>
      <w:r w:rsidR="00DA6A55" w:rsidRPr="00DA6A55">
        <w:rPr>
          <w:rFonts w:asciiTheme="minorHAnsi" w:eastAsia="Times New Roman" w:hAnsiTheme="minorHAnsi" w:cstheme="minorHAnsi"/>
          <w:i/>
          <w:iCs/>
          <w:color w:val="000000"/>
          <w:sz w:val="24"/>
          <w:szCs w:val="24"/>
        </w:rPr>
        <w:t>occidentalis</w:t>
      </w:r>
      <w:r w:rsidRPr="00DA6A55">
        <w:rPr>
          <w:rFonts w:asciiTheme="minorHAnsi" w:hAnsiTheme="minorHAnsi" w:cstheme="minorHAnsi"/>
          <w:sz w:val="24"/>
          <w:szCs w:val="24"/>
        </w:rPr>
        <w:t xml:space="preserve"> </w:t>
      </w:r>
      <w:r w:rsidR="008E55F8" w:rsidRPr="00DA6A55">
        <w:rPr>
          <w:rFonts w:asciiTheme="minorHAnsi" w:hAnsiTheme="minorHAnsi" w:cstheme="minorHAnsi"/>
          <w:sz w:val="24"/>
          <w:szCs w:val="24"/>
        </w:rPr>
        <w:t xml:space="preserve">and </w:t>
      </w:r>
      <w:r w:rsidR="008E55F8" w:rsidRPr="00DA6A55">
        <w:rPr>
          <w:rFonts w:asciiTheme="minorHAnsi" w:hAnsiTheme="minorHAnsi" w:cstheme="minorHAnsi"/>
          <w:i/>
          <w:sz w:val="24"/>
          <w:szCs w:val="24"/>
        </w:rPr>
        <w:t>Amaranthus retroflexus</w:t>
      </w:r>
      <w:r w:rsidR="008E55F8" w:rsidRPr="00DA6A55">
        <w:rPr>
          <w:rFonts w:asciiTheme="minorHAnsi" w:hAnsiTheme="minorHAnsi" w:cstheme="minorHAnsi"/>
          <w:sz w:val="24"/>
          <w:szCs w:val="24"/>
        </w:rPr>
        <w:t xml:space="preserve"> </w:t>
      </w:r>
      <w:r w:rsidRPr="00DA6A55">
        <w:rPr>
          <w:rFonts w:asciiTheme="minorHAnsi" w:hAnsiTheme="minorHAnsi" w:cstheme="minorHAnsi"/>
          <w:sz w:val="24"/>
          <w:szCs w:val="24"/>
        </w:rPr>
        <w:t xml:space="preserve">were one of the most numerous at the locality. </w:t>
      </w:r>
      <w:r w:rsidR="00DA6A55" w:rsidRPr="00DA6A55">
        <w:rPr>
          <w:rFonts w:asciiTheme="minorHAnsi" w:hAnsiTheme="minorHAnsi" w:cstheme="minorHAnsi"/>
          <w:i/>
          <w:sz w:val="24"/>
          <w:szCs w:val="24"/>
        </w:rPr>
        <w:t>Amaranthus retroflexus</w:t>
      </w:r>
      <w:r w:rsidR="00DA6A55" w:rsidRPr="00DA6A55">
        <w:rPr>
          <w:rFonts w:asciiTheme="minorHAnsi" w:hAnsiTheme="minorHAnsi" w:cstheme="minorHAnsi"/>
          <w:sz w:val="24"/>
          <w:szCs w:val="24"/>
        </w:rPr>
        <w:t xml:space="preserve"> </w:t>
      </w:r>
      <w:r w:rsidRPr="00DA6A55">
        <w:rPr>
          <w:rFonts w:asciiTheme="minorHAnsi" w:hAnsiTheme="minorHAnsi" w:cstheme="minorHAnsi"/>
          <w:sz w:val="24"/>
          <w:szCs w:val="24"/>
        </w:rPr>
        <w:t>is the weed species with the highest number of selected seed from the samples (</w:t>
      </w:r>
      <w:r w:rsidR="00DA6A55">
        <w:rPr>
          <w:rFonts w:asciiTheme="minorHAnsi" w:eastAsia="Times New Roman" w:hAnsiTheme="minorHAnsi" w:cstheme="minorHAnsi"/>
          <w:color w:val="000000"/>
          <w:sz w:val="24"/>
          <w:szCs w:val="24"/>
        </w:rPr>
        <w:t>17.785,28</w:t>
      </w:r>
      <w:r w:rsidR="008E55F8" w:rsidRPr="00DA6A55">
        <w:rPr>
          <w:rFonts w:asciiTheme="minorHAnsi" w:eastAsia="Times New Roman" w:hAnsiTheme="minorHAnsi" w:cstheme="minorHAnsi"/>
          <w:color w:val="000000"/>
          <w:sz w:val="24"/>
          <w:szCs w:val="24"/>
        </w:rPr>
        <w:t xml:space="preserve"> </w:t>
      </w:r>
      <w:r w:rsidRPr="00DA6A55">
        <w:rPr>
          <w:rFonts w:asciiTheme="minorHAnsi" w:hAnsiTheme="minorHAnsi" w:cstheme="minorHAnsi"/>
          <w:sz w:val="24"/>
          <w:szCs w:val="24"/>
        </w:rPr>
        <w:t>seeds per m</w:t>
      </w:r>
      <w:r w:rsidRPr="00DA6A55">
        <w:rPr>
          <w:rFonts w:asciiTheme="minorHAnsi" w:hAnsiTheme="minorHAnsi" w:cstheme="minorHAnsi"/>
          <w:sz w:val="24"/>
          <w:szCs w:val="24"/>
          <w:vertAlign w:val="superscript"/>
        </w:rPr>
        <w:t>2</w:t>
      </w:r>
      <w:r w:rsidRPr="00DA6A55">
        <w:rPr>
          <w:rFonts w:asciiTheme="minorHAnsi" w:hAnsiTheme="minorHAnsi" w:cstheme="minorHAnsi"/>
          <w:sz w:val="24"/>
          <w:szCs w:val="24"/>
        </w:rPr>
        <w:t xml:space="preserve">), followed by </w:t>
      </w:r>
      <w:r w:rsidR="00DA6A55" w:rsidRPr="00DA6A55">
        <w:rPr>
          <w:rFonts w:asciiTheme="minorHAnsi" w:eastAsia="Times New Roman" w:hAnsiTheme="minorHAnsi" w:cstheme="minorHAnsi"/>
          <w:i/>
          <w:iCs/>
          <w:color w:val="000000"/>
          <w:sz w:val="24"/>
          <w:szCs w:val="24"/>
        </w:rPr>
        <w:t>Celtis</w:t>
      </w:r>
      <w:r w:rsidR="00DA6A55">
        <w:rPr>
          <w:rFonts w:asciiTheme="minorHAnsi" w:eastAsia="Times New Roman" w:hAnsiTheme="minorHAnsi" w:cstheme="minorHAnsi"/>
          <w:i/>
          <w:iCs/>
          <w:color w:val="000000"/>
          <w:sz w:val="24"/>
          <w:szCs w:val="24"/>
        </w:rPr>
        <w:t xml:space="preserve"> </w:t>
      </w:r>
      <w:r w:rsidR="00DA6A55" w:rsidRPr="00DA6A55">
        <w:rPr>
          <w:rFonts w:asciiTheme="minorHAnsi" w:eastAsia="Times New Roman" w:hAnsiTheme="minorHAnsi" w:cstheme="minorHAnsi"/>
          <w:i/>
          <w:iCs/>
          <w:color w:val="000000"/>
          <w:sz w:val="24"/>
          <w:szCs w:val="24"/>
        </w:rPr>
        <w:t>occidentalis</w:t>
      </w:r>
      <w:r w:rsidR="00DA6A55" w:rsidRPr="00DA6A55">
        <w:rPr>
          <w:rFonts w:asciiTheme="minorHAnsi" w:hAnsiTheme="minorHAnsi" w:cstheme="minorHAnsi"/>
          <w:sz w:val="24"/>
          <w:szCs w:val="24"/>
        </w:rPr>
        <w:t xml:space="preserve"> </w:t>
      </w:r>
      <w:r w:rsidRPr="00DA6A55">
        <w:rPr>
          <w:rFonts w:asciiTheme="minorHAnsi" w:hAnsiTheme="minorHAnsi" w:cstheme="minorHAnsi"/>
          <w:sz w:val="24"/>
          <w:szCs w:val="24"/>
        </w:rPr>
        <w:t>(</w:t>
      </w:r>
      <w:r w:rsidR="00DA6A55">
        <w:rPr>
          <w:rFonts w:asciiTheme="minorHAnsi" w:eastAsia="Times New Roman" w:hAnsiTheme="minorHAnsi" w:cstheme="minorHAnsi"/>
          <w:color w:val="000000"/>
          <w:sz w:val="24"/>
          <w:szCs w:val="24"/>
        </w:rPr>
        <w:t>3.269,94</w:t>
      </w:r>
      <w:r w:rsidR="008E55F8" w:rsidRPr="00DA6A55">
        <w:rPr>
          <w:rFonts w:asciiTheme="minorHAnsi" w:eastAsia="Times New Roman" w:hAnsiTheme="minorHAnsi" w:cstheme="minorHAnsi"/>
          <w:color w:val="000000"/>
          <w:sz w:val="24"/>
          <w:szCs w:val="24"/>
        </w:rPr>
        <w:t xml:space="preserve"> </w:t>
      </w:r>
      <w:r w:rsidRPr="00DA6A55">
        <w:rPr>
          <w:rFonts w:asciiTheme="minorHAnsi" w:hAnsiTheme="minorHAnsi" w:cstheme="minorHAnsi"/>
          <w:sz w:val="24"/>
          <w:szCs w:val="24"/>
        </w:rPr>
        <w:t>seeds per m</w:t>
      </w:r>
      <w:r w:rsidRPr="00DA6A55">
        <w:rPr>
          <w:rFonts w:asciiTheme="minorHAnsi" w:hAnsiTheme="minorHAnsi" w:cstheme="minorHAnsi"/>
          <w:sz w:val="24"/>
          <w:szCs w:val="24"/>
          <w:vertAlign w:val="superscript"/>
        </w:rPr>
        <w:t>2</w:t>
      </w:r>
      <w:r w:rsidRPr="00DA6A55">
        <w:rPr>
          <w:rFonts w:asciiTheme="minorHAnsi" w:hAnsiTheme="minorHAnsi" w:cstheme="minorHAnsi"/>
          <w:sz w:val="24"/>
          <w:szCs w:val="24"/>
        </w:rPr>
        <w:t xml:space="preserve">), </w:t>
      </w:r>
      <w:r w:rsidR="00DA6A55" w:rsidRPr="00DA6A55">
        <w:rPr>
          <w:rFonts w:asciiTheme="minorHAnsi" w:eastAsia="Times New Roman" w:hAnsiTheme="minorHAnsi" w:cstheme="minorHAnsi"/>
          <w:i/>
          <w:iCs/>
          <w:color w:val="000000"/>
          <w:sz w:val="24"/>
          <w:szCs w:val="24"/>
        </w:rPr>
        <w:t xml:space="preserve">Setaria italica </w:t>
      </w:r>
      <w:r w:rsidR="00DA6A55" w:rsidRPr="00DA6A55">
        <w:rPr>
          <w:rFonts w:asciiTheme="minorHAnsi" w:hAnsiTheme="minorHAnsi" w:cstheme="minorHAnsi"/>
          <w:sz w:val="24"/>
          <w:szCs w:val="24"/>
        </w:rPr>
        <w:t>(</w:t>
      </w:r>
      <w:r w:rsidR="00DA6A55">
        <w:rPr>
          <w:rFonts w:asciiTheme="minorHAnsi" w:eastAsia="Times New Roman" w:hAnsiTheme="minorHAnsi" w:cstheme="minorHAnsi"/>
          <w:color w:val="000000"/>
          <w:sz w:val="24"/>
          <w:szCs w:val="24"/>
        </w:rPr>
        <w:t>2.631,90</w:t>
      </w:r>
      <w:r w:rsidR="00DA6A55" w:rsidRPr="00DA6A55">
        <w:rPr>
          <w:rFonts w:asciiTheme="minorHAnsi" w:eastAsia="Times New Roman" w:hAnsiTheme="minorHAnsi" w:cstheme="minorHAnsi"/>
          <w:color w:val="000000"/>
          <w:sz w:val="24"/>
          <w:szCs w:val="24"/>
        </w:rPr>
        <w:t xml:space="preserve"> </w:t>
      </w:r>
      <w:r w:rsidR="00DA6A55" w:rsidRPr="00DA6A55">
        <w:rPr>
          <w:rFonts w:asciiTheme="minorHAnsi" w:hAnsiTheme="minorHAnsi" w:cstheme="minorHAnsi"/>
          <w:sz w:val="24"/>
          <w:szCs w:val="24"/>
        </w:rPr>
        <w:t>seeds per m</w:t>
      </w:r>
      <w:r w:rsidR="00DA6A55" w:rsidRPr="00DA6A55">
        <w:rPr>
          <w:rFonts w:asciiTheme="minorHAnsi" w:hAnsiTheme="minorHAnsi" w:cstheme="minorHAnsi"/>
          <w:sz w:val="24"/>
          <w:szCs w:val="24"/>
          <w:vertAlign w:val="superscript"/>
        </w:rPr>
        <w:t>2</w:t>
      </w:r>
      <w:r w:rsidR="00DA6A55" w:rsidRPr="00DA6A55">
        <w:rPr>
          <w:rFonts w:asciiTheme="minorHAnsi" w:hAnsiTheme="minorHAnsi" w:cstheme="minorHAnsi"/>
          <w:sz w:val="24"/>
          <w:szCs w:val="24"/>
        </w:rPr>
        <w:t xml:space="preserve">), </w:t>
      </w:r>
      <w:r w:rsidR="00DA6A55">
        <w:rPr>
          <w:rFonts w:asciiTheme="minorHAnsi" w:eastAsia="Times New Roman" w:hAnsiTheme="minorHAnsi" w:cstheme="minorHAnsi"/>
          <w:i/>
          <w:iCs/>
          <w:color w:val="000000"/>
          <w:sz w:val="24"/>
          <w:szCs w:val="24"/>
        </w:rPr>
        <w:t xml:space="preserve">Ambrosia artemisiifolia </w:t>
      </w:r>
      <w:r w:rsidR="00DA6A55">
        <w:rPr>
          <w:rFonts w:asciiTheme="minorHAnsi" w:eastAsia="Times New Roman" w:hAnsiTheme="minorHAnsi" w:cstheme="minorHAnsi"/>
          <w:iCs/>
          <w:color w:val="000000"/>
          <w:sz w:val="24"/>
          <w:szCs w:val="24"/>
        </w:rPr>
        <w:t xml:space="preserve">and </w:t>
      </w:r>
      <w:r w:rsidR="00DA6A55">
        <w:rPr>
          <w:rFonts w:asciiTheme="minorHAnsi" w:eastAsia="Times New Roman" w:hAnsiTheme="minorHAnsi" w:cstheme="minorHAnsi"/>
          <w:i/>
          <w:iCs/>
          <w:color w:val="000000"/>
          <w:sz w:val="24"/>
          <w:szCs w:val="24"/>
        </w:rPr>
        <w:t xml:space="preserve">Iva xanthifolia </w:t>
      </w:r>
      <w:r w:rsidRPr="00DA6A55">
        <w:rPr>
          <w:rFonts w:asciiTheme="minorHAnsi" w:hAnsiTheme="minorHAnsi" w:cstheme="minorHAnsi"/>
          <w:sz w:val="24"/>
          <w:szCs w:val="24"/>
        </w:rPr>
        <w:t xml:space="preserve">had same number of determinate weed seeds </w:t>
      </w:r>
      <w:r w:rsidR="00DA6A55">
        <w:rPr>
          <w:rFonts w:asciiTheme="minorHAnsi" w:eastAsia="Times New Roman" w:hAnsiTheme="minorHAnsi" w:cstheme="minorHAnsi"/>
          <w:color w:val="000000"/>
          <w:sz w:val="24"/>
          <w:szCs w:val="24"/>
        </w:rPr>
        <w:t>159,51</w:t>
      </w:r>
      <w:r w:rsidRPr="00DA6A55">
        <w:rPr>
          <w:rFonts w:asciiTheme="minorHAnsi" w:eastAsia="Times New Roman" w:hAnsiTheme="minorHAnsi" w:cstheme="minorHAnsi"/>
          <w:color w:val="000000"/>
          <w:sz w:val="24"/>
          <w:szCs w:val="24"/>
        </w:rPr>
        <w:t xml:space="preserve"> </w:t>
      </w:r>
      <w:r w:rsidRPr="00DA6A55">
        <w:rPr>
          <w:rFonts w:asciiTheme="minorHAnsi" w:hAnsiTheme="minorHAnsi" w:cstheme="minorHAnsi"/>
          <w:sz w:val="24"/>
          <w:szCs w:val="24"/>
        </w:rPr>
        <w:t>seeds per m</w:t>
      </w:r>
      <w:r w:rsidRPr="00DA6A55">
        <w:rPr>
          <w:rFonts w:asciiTheme="minorHAnsi" w:hAnsiTheme="minorHAnsi" w:cstheme="minorHAnsi"/>
          <w:sz w:val="24"/>
          <w:szCs w:val="24"/>
          <w:vertAlign w:val="superscript"/>
        </w:rPr>
        <w:t xml:space="preserve">2 </w:t>
      </w:r>
      <w:r w:rsidR="008E55F8" w:rsidRPr="00DA6A55">
        <w:rPr>
          <w:rFonts w:asciiTheme="minorHAnsi" w:hAnsiTheme="minorHAnsi" w:cstheme="minorHAnsi"/>
          <w:sz w:val="24"/>
          <w:szCs w:val="24"/>
        </w:rPr>
        <w:t>(table 8</w:t>
      </w:r>
      <w:r w:rsidRPr="00DA6A55">
        <w:rPr>
          <w:rFonts w:asciiTheme="minorHAnsi" w:hAnsiTheme="minorHAnsi" w:cstheme="minorHAnsi"/>
          <w:sz w:val="24"/>
          <w:szCs w:val="24"/>
        </w:rPr>
        <w:t>).</w:t>
      </w:r>
    </w:p>
    <w:p w:rsidR="009D7BEF" w:rsidRPr="00DA6A55" w:rsidRDefault="009D7BEF" w:rsidP="005A4EE8">
      <w:pPr>
        <w:jc w:val="both"/>
        <w:rPr>
          <w:rFonts w:asciiTheme="minorHAnsi" w:eastAsia="Times New Roman" w:hAnsiTheme="minorHAnsi" w:cstheme="minorHAnsi"/>
          <w:iCs/>
          <w:color w:val="000000"/>
          <w:sz w:val="24"/>
          <w:szCs w:val="24"/>
        </w:rPr>
      </w:pPr>
    </w:p>
    <w:p w:rsidR="009D7BEF" w:rsidRPr="00DA6A55" w:rsidRDefault="00C9752A" w:rsidP="005A4EE8">
      <w:pPr>
        <w:jc w:val="center"/>
        <w:rPr>
          <w:rFonts w:asciiTheme="minorHAnsi" w:hAnsiTheme="minorHAnsi" w:cstheme="minorHAnsi"/>
          <w:b/>
          <w:sz w:val="24"/>
          <w:szCs w:val="24"/>
        </w:rPr>
      </w:pPr>
      <w:r w:rsidRPr="00DA6A55">
        <w:rPr>
          <w:rFonts w:asciiTheme="minorHAnsi" w:hAnsiTheme="minorHAnsi" w:cstheme="minorHAnsi"/>
          <w:sz w:val="24"/>
          <w:szCs w:val="24"/>
        </w:rPr>
        <w:t>Table 8</w:t>
      </w:r>
      <w:r w:rsidR="009D7BEF" w:rsidRPr="00DA6A55">
        <w:rPr>
          <w:rFonts w:asciiTheme="minorHAnsi" w:hAnsiTheme="minorHAnsi" w:cstheme="minorHAnsi"/>
          <w:sz w:val="24"/>
          <w:szCs w:val="24"/>
        </w:rPr>
        <w:t xml:space="preserve">: Determined invasive weed seeds at </w:t>
      </w:r>
      <w:r w:rsidRPr="00DA6A55">
        <w:rPr>
          <w:rFonts w:asciiTheme="minorHAnsi" w:hAnsiTheme="minorHAnsi" w:cstheme="minorHAnsi"/>
          <w:sz w:val="24"/>
          <w:szCs w:val="24"/>
        </w:rPr>
        <w:t>Landscape of Outstanding Features „Subotička peščara“</w:t>
      </w:r>
    </w:p>
    <w:tbl>
      <w:tblPr>
        <w:tblW w:w="7307" w:type="dxa"/>
        <w:jc w:val="center"/>
        <w:tblInd w:w="93" w:type="dxa"/>
        <w:tblLook w:val="04A0" w:firstRow="1" w:lastRow="0" w:firstColumn="1" w:lastColumn="0" w:noHBand="0" w:noVBand="1"/>
      </w:tblPr>
      <w:tblGrid>
        <w:gridCol w:w="3898"/>
        <w:gridCol w:w="1626"/>
        <w:gridCol w:w="1783"/>
      </w:tblGrid>
      <w:tr w:rsidR="000769E6" w:rsidRPr="00DA6A55" w:rsidTr="00A51B10">
        <w:trPr>
          <w:trHeight w:val="317"/>
          <w:jc w:val="center"/>
        </w:trPr>
        <w:tc>
          <w:tcPr>
            <w:tcW w:w="38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769E6" w:rsidRPr="00DA6A55" w:rsidRDefault="000769E6" w:rsidP="005A4EE8">
            <w:pPr>
              <w:spacing w:after="0"/>
              <w:jc w:val="center"/>
              <w:rPr>
                <w:rFonts w:asciiTheme="minorHAnsi" w:eastAsia="Times New Roman" w:hAnsiTheme="minorHAnsi" w:cstheme="minorHAnsi"/>
                <w:b/>
                <w:bCs/>
                <w:color w:val="000000"/>
                <w:sz w:val="24"/>
                <w:szCs w:val="24"/>
              </w:rPr>
            </w:pPr>
            <w:r w:rsidRPr="00DA6A55">
              <w:rPr>
                <w:rFonts w:asciiTheme="minorHAnsi" w:eastAsia="Times New Roman" w:hAnsiTheme="minorHAnsi" w:cstheme="minorHAnsi"/>
                <w:b/>
                <w:bCs/>
                <w:color w:val="000000"/>
                <w:sz w:val="24"/>
                <w:szCs w:val="24"/>
              </w:rPr>
              <w:t>Weed seeds</w:t>
            </w:r>
          </w:p>
        </w:tc>
        <w:tc>
          <w:tcPr>
            <w:tcW w:w="1626" w:type="dxa"/>
            <w:tcBorders>
              <w:top w:val="single" w:sz="8" w:space="0" w:color="auto"/>
              <w:left w:val="nil"/>
              <w:bottom w:val="single" w:sz="8" w:space="0" w:color="auto"/>
              <w:right w:val="single" w:sz="8" w:space="0" w:color="auto"/>
            </w:tcBorders>
            <w:shd w:val="clear" w:color="auto" w:fill="auto"/>
            <w:noWrap/>
            <w:vAlign w:val="center"/>
            <w:hideMark/>
          </w:tcPr>
          <w:p w:rsidR="000769E6" w:rsidRPr="00DA6A55" w:rsidRDefault="000769E6" w:rsidP="005A4EE8">
            <w:pPr>
              <w:spacing w:after="0"/>
              <w:jc w:val="center"/>
              <w:rPr>
                <w:rFonts w:asciiTheme="minorHAnsi" w:eastAsia="Times New Roman" w:hAnsiTheme="minorHAnsi" w:cstheme="minorHAnsi"/>
                <w:b/>
                <w:bCs/>
                <w:color w:val="000000"/>
                <w:sz w:val="24"/>
                <w:szCs w:val="24"/>
              </w:rPr>
            </w:pPr>
            <w:r w:rsidRPr="00DA6A55">
              <w:rPr>
                <w:rFonts w:asciiTheme="minorHAnsi" w:eastAsia="Times New Roman" w:hAnsiTheme="minorHAnsi" w:cstheme="minorHAnsi"/>
                <w:b/>
                <w:bCs/>
                <w:color w:val="000000"/>
                <w:sz w:val="24"/>
                <w:szCs w:val="24"/>
              </w:rPr>
              <w:t>SUM</w:t>
            </w:r>
          </w:p>
        </w:tc>
        <w:tc>
          <w:tcPr>
            <w:tcW w:w="1783" w:type="dxa"/>
            <w:tcBorders>
              <w:top w:val="single" w:sz="8" w:space="0" w:color="auto"/>
              <w:left w:val="nil"/>
              <w:bottom w:val="single" w:sz="8" w:space="0" w:color="auto"/>
              <w:right w:val="single" w:sz="8" w:space="0" w:color="auto"/>
            </w:tcBorders>
            <w:shd w:val="clear" w:color="auto" w:fill="auto"/>
            <w:noWrap/>
            <w:vAlign w:val="center"/>
            <w:hideMark/>
          </w:tcPr>
          <w:p w:rsidR="000769E6" w:rsidRPr="00DA6A55" w:rsidRDefault="000769E6" w:rsidP="005A4EE8">
            <w:pPr>
              <w:spacing w:after="0"/>
              <w:jc w:val="center"/>
              <w:rPr>
                <w:rFonts w:asciiTheme="minorHAnsi" w:eastAsia="Times New Roman" w:hAnsiTheme="minorHAnsi" w:cstheme="minorHAnsi"/>
                <w:b/>
                <w:bCs/>
                <w:color w:val="000000"/>
                <w:sz w:val="24"/>
                <w:szCs w:val="24"/>
              </w:rPr>
            </w:pPr>
            <w:r w:rsidRPr="00DA6A55">
              <w:rPr>
                <w:rFonts w:asciiTheme="minorHAnsi" w:eastAsia="Times New Roman" w:hAnsiTheme="minorHAnsi" w:cstheme="minorHAnsi"/>
                <w:b/>
                <w:bCs/>
                <w:color w:val="000000"/>
                <w:sz w:val="24"/>
                <w:szCs w:val="24"/>
              </w:rPr>
              <w:t>no m2</w:t>
            </w:r>
          </w:p>
        </w:tc>
      </w:tr>
      <w:tr w:rsidR="000769E6" w:rsidRPr="00DA6A55" w:rsidTr="00A51B10">
        <w:trPr>
          <w:trHeight w:val="302"/>
          <w:jc w:val="center"/>
        </w:trPr>
        <w:tc>
          <w:tcPr>
            <w:tcW w:w="3898" w:type="dxa"/>
            <w:tcBorders>
              <w:top w:val="nil"/>
              <w:left w:val="single" w:sz="8" w:space="0" w:color="auto"/>
              <w:bottom w:val="single" w:sz="4" w:space="0" w:color="auto"/>
              <w:right w:val="single" w:sz="8" w:space="0" w:color="auto"/>
            </w:tcBorders>
            <w:shd w:val="clear" w:color="auto" w:fill="auto"/>
            <w:noWrap/>
            <w:vAlign w:val="bottom"/>
            <w:hideMark/>
          </w:tcPr>
          <w:p w:rsidR="000769E6" w:rsidRPr="00DA6A55" w:rsidRDefault="000769E6" w:rsidP="005A4EE8">
            <w:pPr>
              <w:spacing w:after="0"/>
              <w:jc w:val="center"/>
              <w:rPr>
                <w:rFonts w:asciiTheme="minorHAnsi" w:eastAsia="Times New Roman" w:hAnsiTheme="minorHAnsi" w:cstheme="minorHAnsi"/>
                <w:i/>
                <w:iCs/>
                <w:color w:val="000000"/>
                <w:sz w:val="24"/>
                <w:szCs w:val="24"/>
              </w:rPr>
            </w:pPr>
            <w:r w:rsidRPr="00DA6A55">
              <w:rPr>
                <w:rFonts w:asciiTheme="minorHAnsi" w:eastAsia="Times New Roman" w:hAnsiTheme="minorHAnsi" w:cstheme="minorHAnsi"/>
                <w:i/>
                <w:iCs/>
                <w:color w:val="000000"/>
                <w:sz w:val="24"/>
                <w:szCs w:val="24"/>
              </w:rPr>
              <w:t>Amaranthus retroflexus</w:t>
            </w:r>
          </w:p>
        </w:tc>
        <w:tc>
          <w:tcPr>
            <w:tcW w:w="1626" w:type="dxa"/>
            <w:tcBorders>
              <w:top w:val="nil"/>
              <w:left w:val="nil"/>
              <w:bottom w:val="single" w:sz="4" w:space="0" w:color="auto"/>
              <w:right w:val="single" w:sz="8" w:space="0" w:color="auto"/>
            </w:tcBorders>
            <w:shd w:val="clear" w:color="auto" w:fill="auto"/>
            <w:noWrap/>
            <w:vAlign w:val="center"/>
            <w:hideMark/>
          </w:tcPr>
          <w:p w:rsidR="000769E6" w:rsidRPr="00DA6A55" w:rsidRDefault="00062C26" w:rsidP="005A4EE8">
            <w:pPr>
              <w:spacing w:after="0"/>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223</w:t>
            </w:r>
          </w:p>
        </w:tc>
        <w:tc>
          <w:tcPr>
            <w:tcW w:w="1783" w:type="dxa"/>
            <w:tcBorders>
              <w:top w:val="nil"/>
              <w:left w:val="nil"/>
              <w:bottom w:val="single" w:sz="4" w:space="0" w:color="auto"/>
              <w:right w:val="single" w:sz="8" w:space="0" w:color="auto"/>
            </w:tcBorders>
            <w:shd w:val="clear" w:color="auto" w:fill="auto"/>
            <w:noWrap/>
            <w:vAlign w:val="bottom"/>
            <w:hideMark/>
          </w:tcPr>
          <w:p w:rsidR="000769E6" w:rsidRPr="00DA6A55" w:rsidRDefault="00062C26" w:rsidP="005A4EE8">
            <w:pPr>
              <w:spacing w:after="0"/>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17.785,28</w:t>
            </w:r>
          </w:p>
        </w:tc>
      </w:tr>
      <w:tr w:rsidR="000769E6" w:rsidRPr="00DA6A55" w:rsidTr="00A51B10">
        <w:trPr>
          <w:trHeight w:val="302"/>
          <w:jc w:val="center"/>
        </w:trPr>
        <w:tc>
          <w:tcPr>
            <w:tcW w:w="3898" w:type="dxa"/>
            <w:tcBorders>
              <w:top w:val="nil"/>
              <w:left w:val="single" w:sz="8" w:space="0" w:color="auto"/>
              <w:bottom w:val="single" w:sz="4" w:space="0" w:color="auto"/>
              <w:right w:val="single" w:sz="8" w:space="0" w:color="auto"/>
            </w:tcBorders>
            <w:shd w:val="clear" w:color="auto" w:fill="auto"/>
            <w:noWrap/>
            <w:vAlign w:val="bottom"/>
            <w:hideMark/>
          </w:tcPr>
          <w:p w:rsidR="000769E6" w:rsidRPr="00DA6A55" w:rsidRDefault="00062C26" w:rsidP="005A4EE8">
            <w:pPr>
              <w:spacing w:after="0"/>
              <w:jc w:val="center"/>
              <w:rPr>
                <w:rFonts w:asciiTheme="minorHAnsi" w:eastAsia="Times New Roman" w:hAnsiTheme="minorHAnsi" w:cstheme="minorHAnsi"/>
                <w:i/>
                <w:iCs/>
                <w:color w:val="000000"/>
                <w:sz w:val="24"/>
                <w:szCs w:val="24"/>
              </w:rPr>
            </w:pPr>
            <w:r w:rsidRPr="00DA6A55">
              <w:rPr>
                <w:rFonts w:asciiTheme="minorHAnsi" w:eastAsia="Times New Roman" w:hAnsiTheme="minorHAnsi" w:cstheme="minorHAnsi"/>
                <w:i/>
                <w:iCs/>
                <w:color w:val="000000"/>
                <w:sz w:val="24"/>
                <w:szCs w:val="24"/>
              </w:rPr>
              <w:t>Celtis occidentialis</w:t>
            </w:r>
          </w:p>
        </w:tc>
        <w:tc>
          <w:tcPr>
            <w:tcW w:w="1626" w:type="dxa"/>
            <w:tcBorders>
              <w:top w:val="nil"/>
              <w:left w:val="nil"/>
              <w:bottom w:val="single" w:sz="4" w:space="0" w:color="auto"/>
              <w:right w:val="single" w:sz="8" w:space="0" w:color="auto"/>
            </w:tcBorders>
            <w:shd w:val="clear" w:color="auto" w:fill="auto"/>
            <w:noWrap/>
            <w:vAlign w:val="center"/>
            <w:hideMark/>
          </w:tcPr>
          <w:p w:rsidR="000769E6" w:rsidRPr="00DA6A55" w:rsidRDefault="00062C26" w:rsidP="005A4EE8">
            <w:pPr>
              <w:spacing w:after="0"/>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41</w:t>
            </w:r>
          </w:p>
        </w:tc>
        <w:tc>
          <w:tcPr>
            <w:tcW w:w="1783" w:type="dxa"/>
            <w:tcBorders>
              <w:top w:val="nil"/>
              <w:left w:val="nil"/>
              <w:bottom w:val="single" w:sz="4" w:space="0" w:color="auto"/>
              <w:right w:val="single" w:sz="8" w:space="0" w:color="auto"/>
            </w:tcBorders>
            <w:shd w:val="clear" w:color="auto" w:fill="auto"/>
            <w:noWrap/>
            <w:vAlign w:val="bottom"/>
            <w:hideMark/>
          </w:tcPr>
          <w:p w:rsidR="000769E6" w:rsidRPr="00DA6A55" w:rsidRDefault="00062C26" w:rsidP="005A4EE8">
            <w:pPr>
              <w:spacing w:after="0"/>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3.269,94</w:t>
            </w:r>
          </w:p>
        </w:tc>
      </w:tr>
      <w:tr w:rsidR="000769E6" w:rsidRPr="00DA6A55" w:rsidTr="00A51B10">
        <w:trPr>
          <w:trHeight w:val="302"/>
          <w:jc w:val="center"/>
        </w:trPr>
        <w:tc>
          <w:tcPr>
            <w:tcW w:w="3898" w:type="dxa"/>
            <w:tcBorders>
              <w:top w:val="nil"/>
              <w:left w:val="single" w:sz="8" w:space="0" w:color="auto"/>
              <w:bottom w:val="single" w:sz="4" w:space="0" w:color="auto"/>
              <w:right w:val="single" w:sz="8" w:space="0" w:color="auto"/>
            </w:tcBorders>
            <w:shd w:val="clear" w:color="auto" w:fill="auto"/>
            <w:vAlign w:val="bottom"/>
            <w:hideMark/>
          </w:tcPr>
          <w:p w:rsidR="000769E6" w:rsidRPr="00DA6A55" w:rsidRDefault="00062C26" w:rsidP="005A4EE8">
            <w:pPr>
              <w:spacing w:after="0"/>
              <w:jc w:val="center"/>
              <w:rPr>
                <w:rFonts w:asciiTheme="minorHAnsi" w:eastAsia="Times New Roman" w:hAnsiTheme="minorHAnsi" w:cstheme="minorHAnsi"/>
                <w:i/>
                <w:iCs/>
                <w:color w:val="000000"/>
                <w:sz w:val="24"/>
                <w:szCs w:val="24"/>
              </w:rPr>
            </w:pPr>
            <w:r w:rsidRPr="00DA6A55">
              <w:rPr>
                <w:rFonts w:asciiTheme="minorHAnsi" w:eastAsia="Times New Roman" w:hAnsiTheme="minorHAnsi" w:cstheme="minorHAnsi"/>
                <w:i/>
                <w:iCs/>
                <w:color w:val="000000"/>
                <w:sz w:val="24"/>
                <w:szCs w:val="24"/>
              </w:rPr>
              <w:t>Setaria italica</w:t>
            </w:r>
          </w:p>
        </w:tc>
        <w:tc>
          <w:tcPr>
            <w:tcW w:w="1626" w:type="dxa"/>
            <w:tcBorders>
              <w:top w:val="nil"/>
              <w:left w:val="nil"/>
              <w:bottom w:val="single" w:sz="4" w:space="0" w:color="auto"/>
              <w:right w:val="single" w:sz="8" w:space="0" w:color="auto"/>
            </w:tcBorders>
            <w:shd w:val="clear" w:color="auto" w:fill="auto"/>
            <w:noWrap/>
            <w:vAlign w:val="center"/>
            <w:hideMark/>
          </w:tcPr>
          <w:p w:rsidR="000769E6" w:rsidRPr="00DA6A55" w:rsidRDefault="00062C26" w:rsidP="005A4EE8">
            <w:pPr>
              <w:spacing w:after="0"/>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33</w:t>
            </w:r>
          </w:p>
        </w:tc>
        <w:tc>
          <w:tcPr>
            <w:tcW w:w="1783" w:type="dxa"/>
            <w:tcBorders>
              <w:top w:val="nil"/>
              <w:left w:val="nil"/>
              <w:bottom w:val="single" w:sz="4" w:space="0" w:color="auto"/>
              <w:right w:val="single" w:sz="8" w:space="0" w:color="auto"/>
            </w:tcBorders>
            <w:shd w:val="clear" w:color="auto" w:fill="auto"/>
            <w:noWrap/>
            <w:vAlign w:val="bottom"/>
            <w:hideMark/>
          </w:tcPr>
          <w:p w:rsidR="000769E6" w:rsidRPr="00DA6A55" w:rsidRDefault="00062C26" w:rsidP="005A4EE8">
            <w:pPr>
              <w:spacing w:after="0"/>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2.631,90</w:t>
            </w:r>
          </w:p>
        </w:tc>
      </w:tr>
      <w:tr w:rsidR="000769E6" w:rsidRPr="00DA6A55" w:rsidTr="00A51B10">
        <w:trPr>
          <w:trHeight w:val="302"/>
          <w:jc w:val="center"/>
        </w:trPr>
        <w:tc>
          <w:tcPr>
            <w:tcW w:w="3898" w:type="dxa"/>
            <w:tcBorders>
              <w:top w:val="nil"/>
              <w:left w:val="single" w:sz="8" w:space="0" w:color="auto"/>
              <w:bottom w:val="single" w:sz="4" w:space="0" w:color="auto"/>
              <w:right w:val="single" w:sz="8" w:space="0" w:color="auto"/>
            </w:tcBorders>
            <w:shd w:val="clear" w:color="auto" w:fill="auto"/>
            <w:noWrap/>
            <w:vAlign w:val="bottom"/>
            <w:hideMark/>
          </w:tcPr>
          <w:p w:rsidR="000769E6" w:rsidRPr="00DA6A55" w:rsidRDefault="00062C26" w:rsidP="005A4EE8">
            <w:pPr>
              <w:spacing w:after="0"/>
              <w:jc w:val="center"/>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Ambrosia artemisiifolia</w:t>
            </w:r>
          </w:p>
        </w:tc>
        <w:tc>
          <w:tcPr>
            <w:tcW w:w="1626" w:type="dxa"/>
            <w:tcBorders>
              <w:top w:val="nil"/>
              <w:left w:val="nil"/>
              <w:bottom w:val="single" w:sz="4" w:space="0" w:color="auto"/>
              <w:right w:val="single" w:sz="8" w:space="0" w:color="auto"/>
            </w:tcBorders>
            <w:shd w:val="clear" w:color="auto" w:fill="auto"/>
            <w:noWrap/>
            <w:vAlign w:val="center"/>
            <w:hideMark/>
          </w:tcPr>
          <w:p w:rsidR="000769E6" w:rsidRPr="00DA6A55" w:rsidRDefault="004F7ADD" w:rsidP="005A4EE8">
            <w:pPr>
              <w:spacing w:after="0"/>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2</w:t>
            </w:r>
          </w:p>
        </w:tc>
        <w:tc>
          <w:tcPr>
            <w:tcW w:w="1783" w:type="dxa"/>
            <w:tcBorders>
              <w:top w:val="nil"/>
              <w:left w:val="nil"/>
              <w:bottom w:val="single" w:sz="4" w:space="0" w:color="auto"/>
              <w:right w:val="single" w:sz="8" w:space="0" w:color="auto"/>
            </w:tcBorders>
            <w:shd w:val="clear" w:color="auto" w:fill="auto"/>
            <w:noWrap/>
            <w:vAlign w:val="bottom"/>
            <w:hideMark/>
          </w:tcPr>
          <w:p w:rsidR="000769E6" w:rsidRPr="00DA6A55" w:rsidRDefault="004F7ADD" w:rsidP="005A4EE8">
            <w:pPr>
              <w:spacing w:after="0"/>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159,51</w:t>
            </w:r>
          </w:p>
        </w:tc>
      </w:tr>
      <w:tr w:rsidR="000769E6" w:rsidRPr="00DA6A55" w:rsidTr="00A51B10">
        <w:trPr>
          <w:trHeight w:val="302"/>
          <w:jc w:val="center"/>
        </w:trPr>
        <w:tc>
          <w:tcPr>
            <w:tcW w:w="3898" w:type="dxa"/>
            <w:tcBorders>
              <w:top w:val="nil"/>
              <w:left w:val="single" w:sz="8" w:space="0" w:color="auto"/>
              <w:bottom w:val="single" w:sz="4" w:space="0" w:color="auto"/>
              <w:right w:val="single" w:sz="8" w:space="0" w:color="auto"/>
            </w:tcBorders>
            <w:shd w:val="clear" w:color="auto" w:fill="auto"/>
            <w:noWrap/>
            <w:vAlign w:val="bottom"/>
            <w:hideMark/>
          </w:tcPr>
          <w:p w:rsidR="000769E6" w:rsidRPr="00DA6A55" w:rsidRDefault="00062C26" w:rsidP="005A4EE8">
            <w:pPr>
              <w:spacing w:after="0"/>
              <w:jc w:val="center"/>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Iva xanthifolia</w:t>
            </w:r>
          </w:p>
        </w:tc>
        <w:tc>
          <w:tcPr>
            <w:tcW w:w="1626" w:type="dxa"/>
            <w:tcBorders>
              <w:top w:val="nil"/>
              <w:left w:val="nil"/>
              <w:bottom w:val="single" w:sz="4" w:space="0" w:color="auto"/>
              <w:right w:val="single" w:sz="8" w:space="0" w:color="auto"/>
            </w:tcBorders>
            <w:shd w:val="clear" w:color="auto" w:fill="auto"/>
            <w:noWrap/>
            <w:vAlign w:val="center"/>
            <w:hideMark/>
          </w:tcPr>
          <w:p w:rsidR="000769E6" w:rsidRPr="00DA6A55" w:rsidRDefault="004F7ADD" w:rsidP="005A4EE8">
            <w:pPr>
              <w:spacing w:after="0"/>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2</w:t>
            </w:r>
          </w:p>
        </w:tc>
        <w:tc>
          <w:tcPr>
            <w:tcW w:w="1783" w:type="dxa"/>
            <w:tcBorders>
              <w:top w:val="nil"/>
              <w:left w:val="nil"/>
              <w:bottom w:val="single" w:sz="4" w:space="0" w:color="auto"/>
              <w:right w:val="single" w:sz="8" w:space="0" w:color="auto"/>
            </w:tcBorders>
            <w:shd w:val="clear" w:color="auto" w:fill="auto"/>
            <w:noWrap/>
            <w:vAlign w:val="bottom"/>
            <w:hideMark/>
          </w:tcPr>
          <w:p w:rsidR="000769E6" w:rsidRPr="00DA6A55" w:rsidRDefault="004F7ADD" w:rsidP="005A4EE8">
            <w:pPr>
              <w:spacing w:after="0"/>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159,51</w:t>
            </w:r>
          </w:p>
        </w:tc>
      </w:tr>
    </w:tbl>
    <w:p w:rsidR="00FF25A3" w:rsidRPr="00DA6A55" w:rsidRDefault="00FF25A3" w:rsidP="005A4EE8">
      <w:pPr>
        <w:tabs>
          <w:tab w:val="left" w:pos="1087"/>
        </w:tabs>
        <w:spacing w:after="0"/>
        <w:jc w:val="center"/>
        <w:rPr>
          <w:rFonts w:asciiTheme="minorHAnsi" w:hAnsiTheme="minorHAnsi" w:cstheme="minorHAnsi"/>
          <w:color w:val="000000"/>
          <w:sz w:val="24"/>
          <w:szCs w:val="24"/>
        </w:rPr>
      </w:pPr>
      <w:r w:rsidRPr="00DA6A55">
        <w:rPr>
          <w:rFonts w:asciiTheme="minorHAnsi" w:hAnsiTheme="minorHAnsi" w:cstheme="minorHAnsi"/>
          <w:sz w:val="24"/>
          <w:szCs w:val="24"/>
        </w:rPr>
        <w:t>SUM-</w:t>
      </w:r>
      <w:r w:rsidRPr="00DA6A55">
        <w:rPr>
          <w:rFonts w:asciiTheme="minorHAnsi" w:hAnsiTheme="minorHAnsi" w:cstheme="minorHAnsi"/>
          <w:color w:val="000000"/>
          <w:sz w:val="24"/>
          <w:szCs w:val="24"/>
        </w:rPr>
        <w:t xml:space="preserve"> the total number of invasive</w:t>
      </w:r>
      <w:r w:rsidR="002B2140" w:rsidRPr="00DA6A55">
        <w:rPr>
          <w:rFonts w:asciiTheme="minorHAnsi" w:hAnsiTheme="minorHAnsi" w:cstheme="minorHAnsi"/>
          <w:color w:val="000000"/>
          <w:sz w:val="24"/>
          <w:szCs w:val="24"/>
        </w:rPr>
        <w:t xml:space="preserve"> </w:t>
      </w:r>
      <w:r w:rsidRPr="00DA6A55">
        <w:rPr>
          <w:rFonts w:asciiTheme="minorHAnsi" w:hAnsiTheme="minorHAnsi" w:cstheme="minorHAnsi"/>
          <w:color w:val="000000"/>
          <w:sz w:val="24"/>
          <w:szCs w:val="24"/>
        </w:rPr>
        <w:t>weed seeds in 25 soil samples at 0-10 depth</w:t>
      </w:r>
    </w:p>
    <w:p w:rsidR="00FF25A3" w:rsidRPr="00DA6A55" w:rsidRDefault="00FF25A3" w:rsidP="005A4EE8">
      <w:pPr>
        <w:tabs>
          <w:tab w:val="left" w:pos="1087"/>
        </w:tabs>
        <w:spacing w:after="0"/>
        <w:jc w:val="center"/>
        <w:rPr>
          <w:rFonts w:asciiTheme="minorHAnsi" w:hAnsiTheme="minorHAnsi" w:cstheme="minorHAnsi"/>
          <w:color w:val="000000"/>
          <w:sz w:val="24"/>
          <w:szCs w:val="24"/>
          <w:vertAlign w:val="superscript"/>
        </w:rPr>
      </w:pPr>
      <w:r w:rsidRPr="00DA6A55">
        <w:rPr>
          <w:rFonts w:asciiTheme="minorHAnsi" w:hAnsiTheme="minorHAnsi" w:cstheme="minorHAnsi"/>
          <w:color w:val="000000"/>
          <w:sz w:val="24"/>
          <w:szCs w:val="24"/>
        </w:rPr>
        <w:t>NO m</w:t>
      </w:r>
      <w:r w:rsidRPr="00DA6A55">
        <w:rPr>
          <w:rFonts w:asciiTheme="minorHAnsi" w:hAnsiTheme="minorHAnsi" w:cstheme="minorHAnsi"/>
          <w:color w:val="000000"/>
          <w:sz w:val="24"/>
          <w:szCs w:val="24"/>
          <w:vertAlign w:val="superscript"/>
        </w:rPr>
        <w:t xml:space="preserve">2 - </w:t>
      </w:r>
      <w:r w:rsidRPr="00DA6A55">
        <w:rPr>
          <w:rFonts w:asciiTheme="minorHAnsi" w:hAnsiTheme="minorHAnsi" w:cstheme="minorHAnsi"/>
          <w:color w:val="000000"/>
          <w:sz w:val="24"/>
          <w:szCs w:val="24"/>
        </w:rPr>
        <w:t>the total number of invasive weed seeds in a</w:t>
      </w:r>
      <w:r w:rsidR="002B2140" w:rsidRPr="00DA6A55">
        <w:rPr>
          <w:rFonts w:asciiTheme="minorHAnsi" w:hAnsiTheme="minorHAnsi" w:cstheme="minorHAnsi"/>
          <w:color w:val="000000"/>
          <w:sz w:val="24"/>
          <w:szCs w:val="24"/>
        </w:rPr>
        <w:t>ll soil samples expressed per m</w:t>
      </w:r>
      <w:r w:rsidR="002B2140" w:rsidRPr="00DA6A55">
        <w:rPr>
          <w:rFonts w:asciiTheme="minorHAnsi" w:hAnsiTheme="minorHAnsi" w:cstheme="minorHAnsi"/>
          <w:color w:val="000000"/>
          <w:sz w:val="24"/>
          <w:szCs w:val="24"/>
          <w:vertAlign w:val="superscript"/>
        </w:rPr>
        <w:t>2</w:t>
      </w:r>
    </w:p>
    <w:p w:rsidR="004F7ADD" w:rsidRDefault="004F7ADD" w:rsidP="005A4EE8">
      <w:pPr>
        <w:jc w:val="both"/>
        <w:rPr>
          <w:rFonts w:asciiTheme="minorHAnsi" w:hAnsiTheme="minorHAnsi" w:cstheme="minorHAnsi"/>
          <w:b/>
          <w:sz w:val="24"/>
          <w:szCs w:val="24"/>
        </w:rPr>
      </w:pPr>
    </w:p>
    <w:p w:rsidR="00F43DD7" w:rsidRPr="00DA6A55" w:rsidRDefault="00F43DD7" w:rsidP="005A4EE8">
      <w:pPr>
        <w:jc w:val="both"/>
        <w:rPr>
          <w:rFonts w:asciiTheme="minorHAnsi" w:hAnsiTheme="minorHAnsi" w:cstheme="minorHAnsi"/>
          <w:sz w:val="24"/>
          <w:szCs w:val="24"/>
        </w:rPr>
      </w:pPr>
      <w:r w:rsidRPr="00DA6A55">
        <w:rPr>
          <w:rFonts w:asciiTheme="minorHAnsi" w:hAnsiTheme="minorHAnsi" w:cstheme="minorHAnsi"/>
          <w:b/>
          <w:sz w:val="24"/>
          <w:szCs w:val="24"/>
        </w:rPr>
        <w:br w:type="page"/>
      </w:r>
      <w:r w:rsidR="00780494" w:rsidRPr="00DA6A55">
        <w:rPr>
          <w:rFonts w:asciiTheme="minorHAnsi" w:hAnsiTheme="minorHAnsi" w:cstheme="minorHAnsi"/>
          <w:sz w:val="24"/>
          <w:szCs w:val="24"/>
        </w:rPr>
        <w:lastRenderedPageBreak/>
        <w:t>Analyzing deposited seed (seed bank) of invasive species in soil is made in the representative locations of four protected areas in the north of Serbia Landscape of Outstanding Features „Suboti</w:t>
      </w:r>
      <w:r w:rsidR="00A35356" w:rsidRPr="00DA6A55">
        <w:rPr>
          <w:rFonts w:asciiTheme="minorHAnsi" w:hAnsiTheme="minorHAnsi" w:cstheme="minorHAnsi"/>
          <w:sz w:val="24"/>
          <w:szCs w:val="24"/>
        </w:rPr>
        <w:t>čka peščara“, Nature Park „Palić“, Special Nature Reserve „Ludaš</w:t>
      </w:r>
      <w:r w:rsidR="00780494" w:rsidRPr="00DA6A55">
        <w:rPr>
          <w:rFonts w:asciiTheme="minorHAnsi" w:hAnsiTheme="minorHAnsi" w:cstheme="minorHAnsi"/>
          <w:sz w:val="24"/>
          <w:szCs w:val="24"/>
        </w:rPr>
        <w:t xml:space="preserve">ko jezero“ and Special Nature Reserve „Selevenjske pustare“. In the table below (table 9) presents the determined seed invasive weeds tested at 4 protected areas. There was a very large number of weed seeds a few weed species. </w:t>
      </w:r>
      <w:r w:rsidR="004F7ADD">
        <w:rPr>
          <w:rFonts w:asciiTheme="minorHAnsi" w:hAnsiTheme="minorHAnsi" w:cstheme="minorHAnsi"/>
          <w:sz w:val="24"/>
          <w:szCs w:val="24"/>
        </w:rPr>
        <w:t>At</w:t>
      </w:r>
      <w:r w:rsidR="00D461EF" w:rsidRPr="00DA6A55">
        <w:rPr>
          <w:rFonts w:asciiTheme="minorHAnsi" w:hAnsiTheme="minorHAnsi" w:cstheme="minorHAnsi"/>
          <w:sz w:val="24"/>
          <w:szCs w:val="24"/>
        </w:rPr>
        <w:t xml:space="preserve"> four </w:t>
      </w:r>
      <w:r w:rsidR="00BE270C">
        <w:rPr>
          <w:rFonts w:asciiTheme="minorHAnsi" w:hAnsiTheme="minorHAnsi" w:cstheme="minorHAnsi"/>
          <w:sz w:val="24"/>
          <w:szCs w:val="24"/>
        </w:rPr>
        <w:t xml:space="preserve">studied areas, </w:t>
      </w:r>
      <w:r w:rsidR="00BE270C">
        <w:t xml:space="preserve">presence of a large number of seeds of the following weed species was determined: </w:t>
      </w:r>
      <w:r w:rsidR="00D461EF" w:rsidRPr="00DA6A55">
        <w:rPr>
          <w:rFonts w:asciiTheme="minorHAnsi" w:hAnsiTheme="minorHAnsi" w:cstheme="minorHAnsi"/>
          <w:i/>
          <w:sz w:val="24"/>
          <w:szCs w:val="24"/>
        </w:rPr>
        <w:t>Amaranthus retroflexus, Celtis occidentalis, Portulacae olaraceae, Setaria italica</w:t>
      </w:r>
      <w:r w:rsidR="00D461EF" w:rsidRPr="00DA6A55">
        <w:rPr>
          <w:rFonts w:asciiTheme="minorHAnsi" w:hAnsiTheme="minorHAnsi" w:cstheme="minorHAnsi"/>
          <w:sz w:val="24"/>
          <w:szCs w:val="24"/>
        </w:rPr>
        <w:t>. Other weed species were also determined</w:t>
      </w:r>
      <w:r w:rsidR="00BE270C">
        <w:rPr>
          <w:rFonts w:asciiTheme="minorHAnsi" w:hAnsiTheme="minorHAnsi" w:cstheme="minorHAnsi"/>
          <w:sz w:val="24"/>
          <w:szCs w:val="24"/>
        </w:rPr>
        <w:t xml:space="preserve"> with</w:t>
      </w:r>
      <w:r w:rsidR="00D461EF" w:rsidRPr="00DA6A55">
        <w:rPr>
          <w:rFonts w:asciiTheme="minorHAnsi" w:hAnsiTheme="minorHAnsi" w:cstheme="minorHAnsi"/>
          <w:sz w:val="24"/>
          <w:szCs w:val="24"/>
        </w:rPr>
        <w:t xml:space="preserve"> large numbers </w:t>
      </w:r>
      <w:r w:rsidR="00BE270C">
        <w:rPr>
          <w:rFonts w:asciiTheme="minorHAnsi" w:hAnsiTheme="minorHAnsi" w:cstheme="minorHAnsi"/>
          <w:sz w:val="24"/>
          <w:szCs w:val="24"/>
        </w:rPr>
        <w:t>of seed in soil, with more or less seeds in the samples</w:t>
      </w:r>
      <w:r w:rsidR="00D461EF" w:rsidRPr="00DA6A55">
        <w:rPr>
          <w:rFonts w:asciiTheme="minorHAnsi" w:hAnsiTheme="minorHAnsi" w:cstheme="minorHAnsi"/>
          <w:sz w:val="24"/>
          <w:szCs w:val="24"/>
        </w:rPr>
        <w:t>.</w:t>
      </w:r>
    </w:p>
    <w:p w:rsidR="00D461EF" w:rsidRPr="00DA6A55" w:rsidRDefault="00D461EF" w:rsidP="005A4EE8">
      <w:pPr>
        <w:jc w:val="both"/>
        <w:rPr>
          <w:rFonts w:asciiTheme="minorHAnsi" w:hAnsiTheme="minorHAnsi" w:cstheme="minorHAnsi"/>
          <w:b/>
          <w:sz w:val="24"/>
          <w:szCs w:val="24"/>
        </w:rPr>
      </w:pPr>
    </w:p>
    <w:p w:rsidR="00F43DD7" w:rsidRPr="00DA6A55" w:rsidRDefault="00780494" w:rsidP="005A4EE8">
      <w:pPr>
        <w:jc w:val="both"/>
        <w:rPr>
          <w:rFonts w:asciiTheme="minorHAnsi" w:hAnsiTheme="minorHAnsi" w:cstheme="minorHAnsi"/>
          <w:sz w:val="24"/>
          <w:szCs w:val="24"/>
        </w:rPr>
      </w:pPr>
      <w:r w:rsidRPr="00DA6A55">
        <w:rPr>
          <w:rFonts w:asciiTheme="minorHAnsi" w:hAnsiTheme="minorHAnsi" w:cstheme="minorHAnsi"/>
          <w:sz w:val="24"/>
          <w:szCs w:val="24"/>
        </w:rPr>
        <w:t>Table 9:</w:t>
      </w:r>
      <w:r w:rsidR="00BE270C">
        <w:rPr>
          <w:rFonts w:asciiTheme="minorHAnsi" w:hAnsiTheme="minorHAnsi" w:cstheme="minorHAnsi"/>
          <w:sz w:val="24"/>
          <w:szCs w:val="24"/>
        </w:rPr>
        <w:t xml:space="preserve"> Number of i</w:t>
      </w:r>
      <w:r w:rsidR="00D461EF" w:rsidRPr="00DA6A55">
        <w:rPr>
          <w:rFonts w:asciiTheme="minorHAnsi" w:hAnsiTheme="minorHAnsi" w:cstheme="minorHAnsi"/>
          <w:sz w:val="24"/>
          <w:szCs w:val="24"/>
        </w:rPr>
        <w:t xml:space="preserve">nvasive </w:t>
      </w:r>
      <w:r w:rsidR="00BE270C">
        <w:rPr>
          <w:rFonts w:asciiTheme="minorHAnsi" w:hAnsiTheme="minorHAnsi" w:cstheme="minorHAnsi"/>
          <w:sz w:val="24"/>
          <w:szCs w:val="24"/>
        </w:rPr>
        <w:t xml:space="preserve">weed </w:t>
      </w:r>
      <w:r w:rsidR="00D461EF" w:rsidRPr="00DA6A55">
        <w:rPr>
          <w:rFonts w:asciiTheme="minorHAnsi" w:hAnsiTheme="minorHAnsi" w:cstheme="minorHAnsi"/>
          <w:sz w:val="24"/>
          <w:szCs w:val="24"/>
        </w:rPr>
        <w:t xml:space="preserve">seed </w:t>
      </w:r>
      <w:r w:rsidR="00A8499C">
        <w:rPr>
          <w:rFonts w:asciiTheme="minorHAnsi" w:hAnsiTheme="minorHAnsi" w:cstheme="minorHAnsi"/>
          <w:sz w:val="24"/>
          <w:szCs w:val="24"/>
        </w:rPr>
        <w:t xml:space="preserve">per </w:t>
      </w:r>
      <w:r w:rsidR="00A8499C" w:rsidRPr="00A8499C">
        <w:rPr>
          <w:rFonts w:asciiTheme="minorHAnsi" w:hAnsiTheme="minorHAnsi" w:cstheme="minorHAnsi"/>
          <w:sz w:val="24"/>
          <w:szCs w:val="24"/>
        </w:rPr>
        <w:t>m</w:t>
      </w:r>
      <w:r w:rsidR="00A8499C">
        <w:rPr>
          <w:rFonts w:asciiTheme="minorHAnsi" w:hAnsiTheme="minorHAnsi" w:cstheme="minorHAnsi"/>
          <w:sz w:val="24"/>
          <w:szCs w:val="24"/>
          <w:vertAlign w:val="superscript"/>
        </w:rPr>
        <w:t>2</w:t>
      </w:r>
      <w:r w:rsidR="00A8499C">
        <w:rPr>
          <w:rFonts w:asciiTheme="minorHAnsi" w:hAnsiTheme="minorHAnsi" w:cstheme="minorHAnsi"/>
          <w:sz w:val="24"/>
          <w:szCs w:val="24"/>
        </w:rPr>
        <w:t xml:space="preserve"> for all </w:t>
      </w:r>
      <w:r w:rsidR="00D461EF" w:rsidRPr="00DA6A55">
        <w:rPr>
          <w:rFonts w:asciiTheme="minorHAnsi" w:hAnsiTheme="minorHAnsi" w:cstheme="minorHAnsi"/>
          <w:sz w:val="24"/>
          <w:szCs w:val="24"/>
        </w:rPr>
        <w:t>4 protected areas</w:t>
      </w:r>
    </w:p>
    <w:tbl>
      <w:tblPr>
        <w:tblW w:w="8802" w:type="dxa"/>
        <w:tblInd w:w="78" w:type="dxa"/>
        <w:tblLook w:val="04A0" w:firstRow="1" w:lastRow="0" w:firstColumn="1" w:lastColumn="0" w:noHBand="0" w:noVBand="1"/>
      </w:tblPr>
      <w:tblGrid>
        <w:gridCol w:w="3198"/>
        <w:gridCol w:w="1401"/>
        <w:gridCol w:w="1401"/>
        <w:gridCol w:w="1401"/>
        <w:gridCol w:w="1401"/>
      </w:tblGrid>
      <w:tr w:rsidR="00F43DD7" w:rsidRPr="00DA6A55" w:rsidTr="00F43DD7">
        <w:trPr>
          <w:trHeight w:val="320"/>
        </w:trPr>
        <w:tc>
          <w:tcPr>
            <w:tcW w:w="319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43DD7" w:rsidRPr="00DA6A55" w:rsidRDefault="00F43DD7" w:rsidP="005A4EE8">
            <w:pPr>
              <w:spacing w:after="0"/>
              <w:rPr>
                <w:rFonts w:asciiTheme="minorHAnsi" w:eastAsia="Times New Roman" w:hAnsiTheme="minorHAnsi" w:cstheme="minorHAnsi"/>
                <w:b/>
                <w:bCs/>
                <w:color w:val="000000"/>
                <w:sz w:val="24"/>
                <w:szCs w:val="24"/>
              </w:rPr>
            </w:pPr>
            <w:r w:rsidRPr="00DA6A55">
              <w:rPr>
                <w:rFonts w:asciiTheme="minorHAnsi" w:eastAsia="Times New Roman" w:hAnsiTheme="minorHAnsi" w:cstheme="minorHAnsi"/>
                <w:b/>
                <w:bCs/>
                <w:color w:val="000000"/>
                <w:sz w:val="24"/>
                <w:szCs w:val="24"/>
              </w:rPr>
              <w:t>Invasive weed seeds</w:t>
            </w:r>
          </w:p>
        </w:tc>
        <w:tc>
          <w:tcPr>
            <w:tcW w:w="1401" w:type="dxa"/>
            <w:tcBorders>
              <w:top w:val="single" w:sz="8" w:space="0" w:color="auto"/>
              <w:left w:val="nil"/>
              <w:bottom w:val="single" w:sz="8" w:space="0" w:color="auto"/>
              <w:right w:val="single" w:sz="8" w:space="0" w:color="auto"/>
            </w:tcBorders>
            <w:shd w:val="clear" w:color="auto" w:fill="auto"/>
            <w:noWrap/>
            <w:vAlign w:val="center"/>
            <w:hideMark/>
          </w:tcPr>
          <w:p w:rsidR="00F43DD7" w:rsidRPr="00DA6A55" w:rsidRDefault="00F43DD7" w:rsidP="005A4EE8">
            <w:pPr>
              <w:spacing w:after="0"/>
              <w:jc w:val="center"/>
              <w:rPr>
                <w:rFonts w:asciiTheme="minorHAnsi" w:eastAsia="Times New Roman" w:hAnsiTheme="minorHAnsi" w:cstheme="minorHAnsi"/>
                <w:b/>
                <w:bCs/>
                <w:color w:val="000000"/>
                <w:sz w:val="24"/>
                <w:szCs w:val="24"/>
                <w:vertAlign w:val="superscript"/>
              </w:rPr>
            </w:pPr>
            <w:r w:rsidRPr="00DA6A55">
              <w:rPr>
                <w:rFonts w:asciiTheme="minorHAnsi" w:eastAsia="Times New Roman" w:hAnsiTheme="minorHAnsi" w:cstheme="minorHAnsi"/>
                <w:b/>
                <w:bCs/>
                <w:color w:val="000000"/>
                <w:sz w:val="24"/>
                <w:szCs w:val="24"/>
              </w:rPr>
              <w:t>SNRLJ</w:t>
            </w:r>
            <w:r w:rsidR="00780494" w:rsidRPr="00DA6A55">
              <w:rPr>
                <w:rFonts w:asciiTheme="minorHAnsi" w:eastAsia="Times New Roman" w:hAnsiTheme="minorHAnsi" w:cstheme="minorHAnsi"/>
                <w:b/>
                <w:bCs/>
                <w:color w:val="000000"/>
                <w:sz w:val="24"/>
                <w:szCs w:val="24"/>
                <w:vertAlign w:val="superscript"/>
              </w:rPr>
              <w:t>1</w:t>
            </w:r>
          </w:p>
        </w:tc>
        <w:tc>
          <w:tcPr>
            <w:tcW w:w="1401" w:type="dxa"/>
            <w:tcBorders>
              <w:top w:val="single" w:sz="8" w:space="0" w:color="auto"/>
              <w:left w:val="nil"/>
              <w:bottom w:val="single" w:sz="8" w:space="0" w:color="auto"/>
              <w:right w:val="single" w:sz="8" w:space="0" w:color="auto"/>
            </w:tcBorders>
            <w:shd w:val="clear" w:color="auto" w:fill="auto"/>
            <w:noWrap/>
            <w:vAlign w:val="center"/>
            <w:hideMark/>
          </w:tcPr>
          <w:p w:rsidR="00F43DD7" w:rsidRPr="00DA6A55" w:rsidRDefault="00F43DD7" w:rsidP="005A4EE8">
            <w:pPr>
              <w:spacing w:after="0"/>
              <w:jc w:val="center"/>
              <w:rPr>
                <w:rFonts w:asciiTheme="minorHAnsi" w:eastAsia="Times New Roman" w:hAnsiTheme="minorHAnsi" w:cstheme="minorHAnsi"/>
                <w:b/>
                <w:bCs/>
                <w:color w:val="000000"/>
                <w:sz w:val="24"/>
                <w:szCs w:val="24"/>
                <w:vertAlign w:val="superscript"/>
              </w:rPr>
            </w:pPr>
            <w:r w:rsidRPr="00DA6A55">
              <w:rPr>
                <w:rFonts w:asciiTheme="minorHAnsi" w:eastAsia="Times New Roman" w:hAnsiTheme="minorHAnsi" w:cstheme="minorHAnsi"/>
                <w:b/>
                <w:bCs/>
                <w:color w:val="000000"/>
                <w:sz w:val="24"/>
                <w:szCs w:val="24"/>
              </w:rPr>
              <w:t>NPP</w:t>
            </w:r>
            <w:r w:rsidR="00780494" w:rsidRPr="00DA6A55">
              <w:rPr>
                <w:rFonts w:asciiTheme="minorHAnsi" w:eastAsia="Times New Roman" w:hAnsiTheme="minorHAnsi" w:cstheme="minorHAnsi"/>
                <w:b/>
                <w:bCs/>
                <w:color w:val="000000"/>
                <w:sz w:val="24"/>
                <w:szCs w:val="24"/>
                <w:vertAlign w:val="superscript"/>
              </w:rPr>
              <w:t>2</w:t>
            </w:r>
          </w:p>
        </w:tc>
        <w:tc>
          <w:tcPr>
            <w:tcW w:w="1401" w:type="dxa"/>
            <w:tcBorders>
              <w:top w:val="single" w:sz="8" w:space="0" w:color="auto"/>
              <w:left w:val="nil"/>
              <w:bottom w:val="single" w:sz="8" w:space="0" w:color="auto"/>
              <w:right w:val="single" w:sz="8" w:space="0" w:color="auto"/>
            </w:tcBorders>
            <w:shd w:val="clear" w:color="auto" w:fill="auto"/>
            <w:noWrap/>
            <w:vAlign w:val="center"/>
            <w:hideMark/>
          </w:tcPr>
          <w:p w:rsidR="00F43DD7" w:rsidRPr="00DA6A55" w:rsidRDefault="00F43DD7" w:rsidP="005A4EE8">
            <w:pPr>
              <w:spacing w:after="0"/>
              <w:jc w:val="center"/>
              <w:rPr>
                <w:rFonts w:asciiTheme="minorHAnsi" w:eastAsia="Times New Roman" w:hAnsiTheme="minorHAnsi" w:cstheme="minorHAnsi"/>
                <w:b/>
                <w:bCs/>
                <w:color w:val="000000"/>
                <w:sz w:val="24"/>
                <w:szCs w:val="24"/>
                <w:vertAlign w:val="superscript"/>
              </w:rPr>
            </w:pPr>
            <w:r w:rsidRPr="00DA6A55">
              <w:rPr>
                <w:rFonts w:asciiTheme="minorHAnsi" w:eastAsia="Times New Roman" w:hAnsiTheme="minorHAnsi" w:cstheme="minorHAnsi"/>
                <w:b/>
                <w:bCs/>
                <w:color w:val="000000"/>
                <w:sz w:val="24"/>
                <w:szCs w:val="24"/>
              </w:rPr>
              <w:t>SNRSP</w:t>
            </w:r>
            <w:r w:rsidR="00780494" w:rsidRPr="00DA6A55">
              <w:rPr>
                <w:rFonts w:asciiTheme="minorHAnsi" w:eastAsia="Times New Roman" w:hAnsiTheme="minorHAnsi" w:cstheme="minorHAnsi"/>
                <w:b/>
                <w:bCs/>
                <w:color w:val="000000"/>
                <w:sz w:val="24"/>
                <w:szCs w:val="24"/>
                <w:vertAlign w:val="superscript"/>
              </w:rPr>
              <w:t>3</w:t>
            </w:r>
          </w:p>
        </w:tc>
        <w:tc>
          <w:tcPr>
            <w:tcW w:w="1401" w:type="dxa"/>
            <w:tcBorders>
              <w:top w:val="single" w:sz="8" w:space="0" w:color="auto"/>
              <w:left w:val="nil"/>
              <w:bottom w:val="single" w:sz="8" w:space="0" w:color="auto"/>
              <w:right w:val="single" w:sz="8" w:space="0" w:color="auto"/>
            </w:tcBorders>
            <w:shd w:val="clear" w:color="auto" w:fill="auto"/>
            <w:noWrap/>
            <w:vAlign w:val="center"/>
            <w:hideMark/>
          </w:tcPr>
          <w:p w:rsidR="00F43DD7" w:rsidRPr="00DA6A55" w:rsidRDefault="00F43DD7" w:rsidP="005A4EE8">
            <w:pPr>
              <w:spacing w:after="0"/>
              <w:jc w:val="center"/>
              <w:rPr>
                <w:rFonts w:asciiTheme="minorHAnsi" w:eastAsia="Times New Roman" w:hAnsiTheme="minorHAnsi" w:cstheme="minorHAnsi"/>
                <w:b/>
                <w:bCs/>
                <w:color w:val="000000"/>
                <w:sz w:val="24"/>
                <w:szCs w:val="24"/>
                <w:vertAlign w:val="superscript"/>
              </w:rPr>
            </w:pPr>
            <w:r w:rsidRPr="00DA6A55">
              <w:rPr>
                <w:rFonts w:asciiTheme="minorHAnsi" w:eastAsia="Times New Roman" w:hAnsiTheme="minorHAnsi" w:cstheme="minorHAnsi"/>
                <w:b/>
                <w:bCs/>
                <w:color w:val="000000"/>
                <w:sz w:val="24"/>
                <w:szCs w:val="24"/>
              </w:rPr>
              <w:t>LOFSP</w:t>
            </w:r>
            <w:r w:rsidR="00780494" w:rsidRPr="00DA6A55">
              <w:rPr>
                <w:rFonts w:asciiTheme="minorHAnsi" w:eastAsia="Times New Roman" w:hAnsiTheme="minorHAnsi" w:cstheme="minorHAnsi"/>
                <w:b/>
                <w:bCs/>
                <w:color w:val="000000"/>
                <w:sz w:val="24"/>
                <w:szCs w:val="24"/>
                <w:vertAlign w:val="superscript"/>
              </w:rPr>
              <w:t>4</w:t>
            </w:r>
          </w:p>
        </w:tc>
      </w:tr>
      <w:tr w:rsidR="004F7ADD" w:rsidRPr="00DA6A55" w:rsidTr="005A4EE8">
        <w:trPr>
          <w:trHeight w:val="305"/>
        </w:trPr>
        <w:tc>
          <w:tcPr>
            <w:tcW w:w="3198" w:type="dxa"/>
            <w:tcBorders>
              <w:top w:val="nil"/>
              <w:left w:val="single" w:sz="8" w:space="0" w:color="auto"/>
              <w:bottom w:val="single" w:sz="4" w:space="0" w:color="auto"/>
              <w:right w:val="single" w:sz="8" w:space="0" w:color="auto"/>
            </w:tcBorders>
            <w:shd w:val="clear" w:color="auto" w:fill="auto"/>
            <w:noWrap/>
            <w:vAlign w:val="center"/>
            <w:hideMark/>
          </w:tcPr>
          <w:p w:rsidR="004F7ADD" w:rsidRPr="00DA6A55" w:rsidRDefault="004F7ADD" w:rsidP="005A4EE8">
            <w:pPr>
              <w:spacing w:after="0"/>
              <w:rPr>
                <w:rFonts w:asciiTheme="minorHAnsi" w:eastAsia="Times New Roman" w:hAnsiTheme="minorHAnsi" w:cstheme="minorHAnsi"/>
                <w:i/>
                <w:iCs/>
                <w:color w:val="000000"/>
                <w:sz w:val="24"/>
                <w:szCs w:val="24"/>
              </w:rPr>
            </w:pPr>
            <w:r w:rsidRPr="00DA6A55">
              <w:rPr>
                <w:rFonts w:asciiTheme="minorHAnsi" w:eastAsia="Times New Roman" w:hAnsiTheme="minorHAnsi" w:cstheme="minorHAnsi"/>
                <w:i/>
                <w:iCs/>
                <w:color w:val="000000"/>
                <w:sz w:val="24"/>
                <w:szCs w:val="24"/>
              </w:rPr>
              <w:t xml:space="preserve">Amaranthus retroflexus </w:t>
            </w:r>
          </w:p>
        </w:tc>
        <w:tc>
          <w:tcPr>
            <w:tcW w:w="1401" w:type="dxa"/>
            <w:tcBorders>
              <w:top w:val="nil"/>
              <w:left w:val="nil"/>
              <w:bottom w:val="single" w:sz="4" w:space="0" w:color="auto"/>
              <w:right w:val="single" w:sz="8" w:space="0" w:color="auto"/>
            </w:tcBorders>
            <w:shd w:val="clear" w:color="auto" w:fill="auto"/>
            <w:noWrap/>
            <w:vAlign w:val="center"/>
            <w:hideMark/>
          </w:tcPr>
          <w:p w:rsidR="004F7ADD" w:rsidRPr="00DA6A55" w:rsidRDefault="004F7ADD" w:rsidP="005A4EE8">
            <w:pPr>
              <w:spacing w:after="0"/>
              <w:jc w:val="center"/>
              <w:rPr>
                <w:rFonts w:asciiTheme="minorHAnsi" w:eastAsia="Times New Roman" w:hAnsiTheme="minorHAnsi" w:cstheme="minorHAnsi"/>
                <w:bCs/>
                <w:color w:val="000000"/>
                <w:sz w:val="24"/>
                <w:szCs w:val="24"/>
              </w:rPr>
            </w:pPr>
            <w:r w:rsidRPr="00DA6A55">
              <w:rPr>
                <w:rFonts w:asciiTheme="minorHAnsi" w:eastAsia="Times New Roman" w:hAnsiTheme="minorHAnsi" w:cstheme="minorHAnsi"/>
                <w:bCs/>
                <w:color w:val="000000"/>
                <w:sz w:val="24"/>
                <w:szCs w:val="24"/>
              </w:rPr>
              <w:t>13</w:t>
            </w:r>
            <w:r w:rsidR="00DE2313">
              <w:rPr>
                <w:rFonts w:asciiTheme="minorHAnsi" w:eastAsia="Times New Roman" w:hAnsiTheme="minorHAnsi" w:cstheme="minorHAnsi"/>
                <w:bCs/>
                <w:color w:val="000000"/>
                <w:sz w:val="24"/>
                <w:szCs w:val="24"/>
              </w:rPr>
              <w:t>.</w:t>
            </w:r>
            <w:r w:rsidRPr="00DA6A55">
              <w:rPr>
                <w:rFonts w:asciiTheme="minorHAnsi" w:eastAsia="Times New Roman" w:hAnsiTheme="minorHAnsi" w:cstheme="minorHAnsi"/>
                <w:bCs/>
                <w:color w:val="000000"/>
                <w:sz w:val="24"/>
                <w:szCs w:val="24"/>
              </w:rPr>
              <w:t>478,53</w:t>
            </w:r>
          </w:p>
        </w:tc>
        <w:tc>
          <w:tcPr>
            <w:tcW w:w="1401" w:type="dxa"/>
            <w:tcBorders>
              <w:top w:val="nil"/>
              <w:left w:val="nil"/>
              <w:bottom w:val="single" w:sz="4" w:space="0" w:color="auto"/>
              <w:right w:val="single" w:sz="8" w:space="0" w:color="auto"/>
            </w:tcBorders>
            <w:shd w:val="clear" w:color="auto" w:fill="auto"/>
            <w:noWrap/>
            <w:vAlign w:val="bottom"/>
            <w:hideMark/>
          </w:tcPr>
          <w:p w:rsidR="004F7ADD" w:rsidRPr="00DA6A55" w:rsidRDefault="008067E2" w:rsidP="005A4EE8">
            <w:pPr>
              <w:spacing w:after="0"/>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5.503,07</w:t>
            </w:r>
          </w:p>
        </w:tc>
        <w:tc>
          <w:tcPr>
            <w:tcW w:w="1401" w:type="dxa"/>
            <w:tcBorders>
              <w:top w:val="nil"/>
              <w:left w:val="nil"/>
              <w:bottom w:val="single" w:sz="4" w:space="0" w:color="auto"/>
              <w:right w:val="single" w:sz="8" w:space="0" w:color="auto"/>
            </w:tcBorders>
            <w:shd w:val="clear" w:color="auto" w:fill="auto"/>
            <w:noWrap/>
            <w:vAlign w:val="bottom"/>
            <w:hideMark/>
          </w:tcPr>
          <w:p w:rsidR="004F7ADD" w:rsidRPr="00DA6A55" w:rsidRDefault="004F7ADD" w:rsidP="005A4EE8">
            <w:pPr>
              <w:spacing w:after="0"/>
              <w:jc w:val="center"/>
              <w:rPr>
                <w:rFonts w:asciiTheme="minorHAnsi" w:eastAsia="Times New Roman" w:hAnsiTheme="minorHAnsi" w:cstheme="minorHAnsi"/>
                <w:color w:val="000000"/>
                <w:sz w:val="24"/>
                <w:szCs w:val="24"/>
              </w:rPr>
            </w:pPr>
            <w:r w:rsidRPr="00DA6A55">
              <w:rPr>
                <w:rFonts w:asciiTheme="minorHAnsi" w:eastAsia="Times New Roman" w:hAnsiTheme="minorHAnsi" w:cstheme="minorHAnsi"/>
                <w:color w:val="000000"/>
                <w:sz w:val="24"/>
                <w:szCs w:val="24"/>
              </w:rPr>
              <w:t>16.030,67</w:t>
            </w:r>
          </w:p>
        </w:tc>
        <w:tc>
          <w:tcPr>
            <w:tcW w:w="1401" w:type="dxa"/>
            <w:tcBorders>
              <w:top w:val="nil"/>
              <w:left w:val="nil"/>
              <w:bottom w:val="single" w:sz="4" w:space="0" w:color="auto"/>
              <w:right w:val="single" w:sz="8" w:space="0" w:color="auto"/>
            </w:tcBorders>
            <w:shd w:val="clear" w:color="auto" w:fill="auto"/>
            <w:noWrap/>
            <w:vAlign w:val="bottom"/>
            <w:hideMark/>
          </w:tcPr>
          <w:p w:rsidR="004F7ADD" w:rsidRPr="00DA6A55" w:rsidRDefault="004F7ADD" w:rsidP="005A4EE8">
            <w:pPr>
              <w:spacing w:after="0"/>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17.785,28</w:t>
            </w:r>
          </w:p>
        </w:tc>
      </w:tr>
      <w:tr w:rsidR="004F7ADD" w:rsidRPr="00DA6A55" w:rsidTr="005A4EE8">
        <w:trPr>
          <w:trHeight w:val="305"/>
        </w:trPr>
        <w:tc>
          <w:tcPr>
            <w:tcW w:w="3198" w:type="dxa"/>
            <w:tcBorders>
              <w:top w:val="nil"/>
              <w:left w:val="single" w:sz="8" w:space="0" w:color="auto"/>
              <w:bottom w:val="single" w:sz="4" w:space="0" w:color="auto"/>
              <w:right w:val="single" w:sz="8" w:space="0" w:color="auto"/>
            </w:tcBorders>
            <w:shd w:val="clear" w:color="auto" w:fill="auto"/>
            <w:noWrap/>
            <w:vAlign w:val="center"/>
            <w:hideMark/>
          </w:tcPr>
          <w:p w:rsidR="004F7ADD" w:rsidRPr="00DA6A55" w:rsidRDefault="004F7ADD" w:rsidP="005A4EE8">
            <w:pPr>
              <w:spacing w:after="0"/>
              <w:rPr>
                <w:rFonts w:asciiTheme="minorHAnsi" w:eastAsia="Times New Roman" w:hAnsiTheme="minorHAnsi" w:cstheme="minorHAnsi"/>
                <w:i/>
                <w:iCs/>
                <w:color w:val="000000"/>
                <w:sz w:val="24"/>
                <w:szCs w:val="24"/>
              </w:rPr>
            </w:pPr>
            <w:r w:rsidRPr="00DA6A55">
              <w:rPr>
                <w:rFonts w:asciiTheme="minorHAnsi" w:eastAsia="Times New Roman" w:hAnsiTheme="minorHAnsi" w:cstheme="minorHAnsi"/>
                <w:i/>
                <w:iCs/>
                <w:color w:val="000000"/>
                <w:sz w:val="24"/>
                <w:szCs w:val="24"/>
              </w:rPr>
              <w:t>Setaria italica</w:t>
            </w:r>
          </w:p>
        </w:tc>
        <w:tc>
          <w:tcPr>
            <w:tcW w:w="1401" w:type="dxa"/>
            <w:tcBorders>
              <w:top w:val="nil"/>
              <w:left w:val="nil"/>
              <w:bottom w:val="single" w:sz="4" w:space="0" w:color="auto"/>
              <w:right w:val="single" w:sz="8" w:space="0" w:color="auto"/>
            </w:tcBorders>
            <w:shd w:val="clear" w:color="auto" w:fill="auto"/>
            <w:noWrap/>
            <w:vAlign w:val="center"/>
            <w:hideMark/>
          </w:tcPr>
          <w:p w:rsidR="004F7ADD" w:rsidRPr="00DA6A55" w:rsidRDefault="004F7ADD" w:rsidP="005A4EE8">
            <w:pPr>
              <w:spacing w:after="0"/>
              <w:jc w:val="center"/>
              <w:rPr>
                <w:rFonts w:asciiTheme="minorHAnsi" w:eastAsia="Times New Roman" w:hAnsiTheme="minorHAnsi" w:cstheme="minorHAnsi"/>
                <w:bCs/>
                <w:color w:val="000000"/>
                <w:sz w:val="24"/>
                <w:szCs w:val="24"/>
              </w:rPr>
            </w:pPr>
            <w:r w:rsidRPr="00DA6A55">
              <w:rPr>
                <w:rFonts w:asciiTheme="minorHAnsi" w:eastAsia="Times New Roman" w:hAnsiTheme="minorHAnsi" w:cstheme="minorHAnsi"/>
                <w:bCs/>
                <w:color w:val="000000"/>
                <w:sz w:val="24"/>
                <w:szCs w:val="24"/>
              </w:rPr>
              <w:t>1</w:t>
            </w:r>
            <w:r w:rsidR="00DE2313">
              <w:rPr>
                <w:rFonts w:asciiTheme="minorHAnsi" w:eastAsia="Times New Roman" w:hAnsiTheme="minorHAnsi" w:cstheme="minorHAnsi"/>
                <w:bCs/>
                <w:color w:val="000000"/>
                <w:sz w:val="24"/>
                <w:szCs w:val="24"/>
              </w:rPr>
              <w:t>.</w:t>
            </w:r>
            <w:r w:rsidRPr="00DA6A55">
              <w:rPr>
                <w:rFonts w:asciiTheme="minorHAnsi" w:eastAsia="Times New Roman" w:hAnsiTheme="minorHAnsi" w:cstheme="minorHAnsi"/>
                <w:bCs/>
                <w:color w:val="000000"/>
                <w:sz w:val="24"/>
                <w:szCs w:val="24"/>
              </w:rPr>
              <w:t>355,83</w:t>
            </w:r>
          </w:p>
        </w:tc>
        <w:tc>
          <w:tcPr>
            <w:tcW w:w="1401" w:type="dxa"/>
            <w:tcBorders>
              <w:top w:val="nil"/>
              <w:left w:val="nil"/>
              <w:bottom w:val="single" w:sz="4" w:space="0" w:color="auto"/>
              <w:right w:val="single" w:sz="8" w:space="0" w:color="auto"/>
            </w:tcBorders>
            <w:shd w:val="clear" w:color="auto" w:fill="auto"/>
            <w:noWrap/>
            <w:vAlign w:val="bottom"/>
            <w:hideMark/>
          </w:tcPr>
          <w:p w:rsidR="004F7ADD" w:rsidRPr="00DA6A55" w:rsidRDefault="008067E2" w:rsidP="005A4EE8">
            <w:pPr>
              <w:spacing w:after="0"/>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w:t>
            </w:r>
          </w:p>
        </w:tc>
        <w:tc>
          <w:tcPr>
            <w:tcW w:w="1401" w:type="dxa"/>
            <w:tcBorders>
              <w:top w:val="nil"/>
              <w:left w:val="nil"/>
              <w:bottom w:val="single" w:sz="4" w:space="0" w:color="auto"/>
              <w:right w:val="single" w:sz="8" w:space="0" w:color="auto"/>
            </w:tcBorders>
            <w:shd w:val="clear" w:color="auto" w:fill="auto"/>
            <w:noWrap/>
            <w:vAlign w:val="bottom"/>
            <w:hideMark/>
          </w:tcPr>
          <w:p w:rsidR="004F7ADD" w:rsidRPr="00DA6A55" w:rsidRDefault="004F7ADD" w:rsidP="005A4EE8">
            <w:pPr>
              <w:spacing w:after="0"/>
              <w:jc w:val="center"/>
              <w:rPr>
                <w:rFonts w:asciiTheme="minorHAnsi" w:eastAsia="Times New Roman" w:hAnsiTheme="minorHAnsi" w:cstheme="minorHAnsi"/>
                <w:color w:val="000000"/>
                <w:sz w:val="24"/>
                <w:szCs w:val="24"/>
              </w:rPr>
            </w:pPr>
            <w:r w:rsidRPr="00DA6A55">
              <w:rPr>
                <w:rFonts w:asciiTheme="minorHAnsi" w:eastAsia="Times New Roman" w:hAnsiTheme="minorHAnsi" w:cstheme="minorHAnsi"/>
                <w:color w:val="000000"/>
                <w:sz w:val="24"/>
                <w:szCs w:val="24"/>
              </w:rPr>
              <w:t>1.276,07</w:t>
            </w:r>
          </w:p>
        </w:tc>
        <w:tc>
          <w:tcPr>
            <w:tcW w:w="1401" w:type="dxa"/>
            <w:tcBorders>
              <w:top w:val="nil"/>
              <w:left w:val="nil"/>
              <w:bottom w:val="single" w:sz="4" w:space="0" w:color="auto"/>
              <w:right w:val="single" w:sz="8" w:space="0" w:color="auto"/>
            </w:tcBorders>
            <w:shd w:val="clear" w:color="auto" w:fill="auto"/>
            <w:noWrap/>
            <w:vAlign w:val="bottom"/>
            <w:hideMark/>
          </w:tcPr>
          <w:p w:rsidR="004F7ADD" w:rsidRPr="00DA6A55" w:rsidRDefault="004F7ADD" w:rsidP="005A4EE8">
            <w:pPr>
              <w:spacing w:after="0"/>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2.631,90</w:t>
            </w:r>
          </w:p>
        </w:tc>
      </w:tr>
      <w:tr w:rsidR="004F7ADD" w:rsidRPr="00DA6A55" w:rsidTr="005A4EE8">
        <w:trPr>
          <w:trHeight w:val="305"/>
        </w:trPr>
        <w:tc>
          <w:tcPr>
            <w:tcW w:w="3198" w:type="dxa"/>
            <w:tcBorders>
              <w:top w:val="nil"/>
              <w:left w:val="single" w:sz="8" w:space="0" w:color="auto"/>
              <w:bottom w:val="single" w:sz="4" w:space="0" w:color="auto"/>
              <w:right w:val="single" w:sz="8" w:space="0" w:color="auto"/>
            </w:tcBorders>
            <w:shd w:val="clear" w:color="auto" w:fill="auto"/>
            <w:noWrap/>
            <w:vAlign w:val="center"/>
            <w:hideMark/>
          </w:tcPr>
          <w:p w:rsidR="004F7ADD" w:rsidRPr="00DA6A55" w:rsidRDefault="004F7ADD" w:rsidP="005A4EE8">
            <w:pPr>
              <w:spacing w:after="0"/>
              <w:rPr>
                <w:rFonts w:asciiTheme="minorHAnsi" w:eastAsia="Times New Roman" w:hAnsiTheme="minorHAnsi" w:cstheme="minorHAnsi"/>
                <w:i/>
                <w:iCs/>
                <w:color w:val="000000"/>
                <w:sz w:val="24"/>
                <w:szCs w:val="24"/>
              </w:rPr>
            </w:pPr>
            <w:r w:rsidRPr="00DA6A55">
              <w:rPr>
                <w:rFonts w:asciiTheme="minorHAnsi" w:eastAsia="Times New Roman" w:hAnsiTheme="minorHAnsi" w:cstheme="minorHAnsi"/>
                <w:i/>
                <w:iCs/>
                <w:color w:val="000000"/>
                <w:sz w:val="24"/>
                <w:szCs w:val="24"/>
              </w:rPr>
              <w:t>Datura stramonium</w:t>
            </w:r>
          </w:p>
        </w:tc>
        <w:tc>
          <w:tcPr>
            <w:tcW w:w="1401" w:type="dxa"/>
            <w:tcBorders>
              <w:top w:val="nil"/>
              <w:left w:val="nil"/>
              <w:bottom w:val="single" w:sz="4" w:space="0" w:color="auto"/>
              <w:right w:val="single" w:sz="8" w:space="0" w:color="auto"/>
            </w:tcBorders>
            <w:shd w:val="clear" w:color="auto" w:fill="auto"/>
            <w:noWrap/>
            <w:vAlign w:val="center"/>
            <w:hideMark/>
          </w:tcPr>
          <w:p w:rsidR="004F7ADD" w:rsidRPr="00DA6A55" w:rsidRDefault="004F7ADD" w:rsidP="005A4EE8">
            <w:pPr>
              <w:spacing w:after="0"/>
              <w:jc w:val="center"/>
              <w:rPr>
                <w:rFonts w:asciiTheme="minorHAnsi" w:eastAsia="Times New Roman" w:hAnsiTheme="minorHAnsi" w:cstheme="minorHAnsi"/>
                <w:bCs/>
                <w:color w:val="000000"/>
                <w:sz w:val="24"/>
                <w:szCs w:val="24"/>
              </w:rPr>
            </w:pPr>
            <w:r w:rsidRPr="00DA6A55">
              <w:rPr>
                <w:rFonts w:asciiTheme="minorHAnsi" w:eastAsia="Times New Roman" w:hAnsiTheme="minorHAnsi" w:cstheme="minorHAnsi"/>
                <w:bCs/>
                <w:color w:val="000000"/>
                <w:sz w:val="24"/>
                <w:szCs w:val="24"/>
              </w:rPr>
              <w:t>957,06</w:t>
            </w:r>
          </w:p>
        </w:tc>
        <w:tc>
          <w:tcPr>
            <w:tcW w:w="1401" w:type="dxa"/>
            <w:tcBorders>
              <w:top w:val="nil"/>
              <w:left w:val="nil"/>
              <w:bottom w:val="single" w:sz="4" w:space="0" w:color="auto"/>
              <w:right w:val="single" w:sz="8" w:space="0" w:color="auto"/>
            </w:tcBorders>
            <w:shd w:val="clear" w:color="auto" w:fill="auto"/>
            <w:noWrap/>
            <w:vAlign w:val="bottom"/>
            <w:hideMark/>
          </w:tcPr>
          <w:p w:rsidR="004F7ADD" w:rsidRPr="00DA6A55" w:rsidRDefault="008067E2" w:rsidP="005A4EE8">
            <w:pPr>
              <w:spacing w:after="0"/>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w:t>
            </w:r>
          </w:p>
        </w:tc>
        <w:tc>
          <w:tcPr>
            <w:tcW w:w="1401" w:type="dxa"/>
            <w:tcBorders>
              <w:top w:val="nil"/>
              <w:left w:val="nil"/>
              <w:bottom w:val="single" w:sz="4" w:space="0" w:color="auto"/>
              <w:right w:val="single" w:sz="8" w:space="0" w:color="auto"/>
            </w:tcBorders>
            <w:shd w:val="clear" w:color="auto" w:fill="auto"/>
            <w:noWrap/>
            <w:vAlign w:val="bottom"/>
            <w:hideMark/>
          </w:tcPr>
          <w:p w:rsidR="004F7ADD" w:rsidRPr="00DA6A55" w:rsidRDefault="004F7ADD" w:rsidP="005A4EE8">
            <w:pPr>
              <w:spacing w:after="0"/>
              <w:jc w:val="center"/>
              <w:rPr>
                <w:rFonts w:asciiTheme="minorHAnsi" w:eastAsia="Times New Roman" w:hAnsiTheme="minorHAnsi" w:cstheme="minorHAnsi"/>
                <w:color w:val="000000"/>
                <w:sz w:val="24"/>
                <w:szCs w:val="24"/>
              </w:rPr>
            </w:pPr>
            <w:r w:rsidRPr="00DA6A55">
              <w:rPr>
                <w:rFonts w:asciiTheme="minorHAnsi" w:eastAsia="Times New Roman" w:hAnsiTheme="minorHAnsi" w:cstheme="minorHAnsi"/>
                <w:color w:val="000000"/>
                <w:sz w:val="24"/>
                <w:szCs w:val="24"/>
              </w:rPr>
              <w:t>159,51</w:t>
            </w:r>
          </w:p>
        </w:tc>
        <w:tc>
          <w:tcPr>
            <w:tcW w:w="1401" w:type="dxa"/>
            <w:tcBorders>
              <w:top w:val="nil"/>
              <w:left w:val="nil"/>
              <w:bottom w:val="single" w:sz="4" w:space="0" w:color="auto"/>
              <w:right w:val="single" w:sz="8" w:space="0" w:color="auto"/>
            </w:tcBorders>
            <w:shd w:val="clear" w:color="auto" w:fill="auto"/>
            <w:noWrap/>
            <w:vAlign w:val="bottom"/>
            <w:hideMark/>
          </w:tcPr>
          <w:p w:rsidR="004F7ADD" w:rsidRPr="00DA6A55" w:rsidRDefault="004F7ADD" w:rsidP="005A4EE8">
            <w:pPr>
              <w:spacing w:after="0"/>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w:t>
            </w:r>
          </w:p>
        </w:tc>
      </w:tr>
      <w:tr w:rsidR="004F7ADD" w:rsidRPr="00DA6A55" w:rsidTr="005A4EE8">
        <w:trPr>
          <w:trHeight w:val="305"/>
        </w:trPr>
        <w:tc>
          <w:tcPr>
            <w:tcW w:w="3198" w:type="dxa"/>
            <w:tcBorders>
              <w:top w:val="nil"/>
              <w:left w:val="single" w:sz="8" w:space="0" w:color="auto"/>
              <w:bottom w:val="single" w:sz="4" w:space="0" w:color="auto"/>
              <w:right w:val="single" w:sz="8" w:space="0" w:color="auto"/>
            </w:tcBorders>
            <w:shd w:val="clear" w:color="auto" w:fill="auto"/>
            <w:noWrap/>
            <w:vAlign w:val="center"/>
            <w:hideMark/>
          </w:tcPr>
          <w:p w:rsidR="004F7ADD" w:rsidRPr="00DA6A55" w:rsidRDefault="004F7ADD" w:rsidP="005A4EE8">
            <w:pPr>
              <w:spacing w:after="0"/>
              <w:rPr>
                <w:rFonts w:asciiTheme="minorHAnsi" w:eastAsia="Times New Roman" w:hAnsiTheme="minorHAnsi" w:cstheme="minorHAnsi"/>
                <w:i/>
                <w:iCs/>
                <w:color w:val="000000"/>
                <w:sz w:val="24"/>
                <w:szCs w:val="24"/>
              </w:rPr>
            </w:pPr>
            <w:r w:rsidRPr="00DA6A55">
              <w:rPr>
                <w:rFonts w:asciiTheme="minorHAnsi" w:eastAsia="Times New Roman" w:hAnsiTheme="minorHAnsi" w:cstheme="minorHAnsi"/>
                <w:i/>
                <w:iCs/>
                <w:color w:val="000000"/>
                <w:sz w:val="24"/>
                <w:szCs w:val="24"/>
              </w:rPr>
              <w:t>Portulaca oleracea</w:t>
            </w:r>
          </w:p>
        </w:tc>
        <w:tc>
          <w:tcPr>
            <w:tcW w:w="1401" w:type="dxa"/>
            <w:tcBorders>
              <w:top w:val="nil"/>
              <w:left w:val="nil"/>
              <w:bottom w:val="single" w:sz="4" w:space="0" w:color="auto"/>
              <w:right w:val="single" w:sz="8" w:space="0" w:color="auto"/>
            </w:tcBorders>
            <w:shd w:val="clear" w:color="auto" w:fill="auto"/>
            <w:noWrap/>
            <w:vAlign w:val="center"/>
            <w:hideMark/>
          </w:tcPr>
          <w:p w:rsidR="004F7ADD" w:rsidRPr="00DA6A55" w:rsidRDefault="004F7ADD" w:rsidP="005A4EE8">
            <w:pPr>
              <w:spacing w:after="0"/>
              <w:jc w:val="center"/>
              <w:rPr>
                <w:rFonts w:asciiTheme="minorHAnsi" w:eastAsia="Times New Roman" w:hAnsiTheme="minorHAnsi" w:cstheme="minorHAnsi"/>
                <w:bCs/>
                <w:color w:val="000000"/>
                <w:sz w:val="24"/>
                <w:szCs w:val="24"/>
              </w:rPr>
            </w:pPr>
            <w:r w:rsidRPr="00DA6A55">
              <w:rPr>
                <w:rFonts w:asciiTheme="minorHAnsi" w:eastAsia="Times New Roman" w:hAnsiTheme="minorHAnsi" w:cstheme="minorHAnsi"/>
                <w:bCs/>
                <w:color w:val="000000"/>
                <w:sz w:val="24"/>
                <w:szCs w:val="24"/>
              </w:rPr>
              <w:t>5</w:t>
            </w:r>
            <w:r w:rsidR="00DE2313">
              <w:rPr>
                <w:rFonts w:asciiTheme="minorHAnsi" w:eastAsia="Times New Roman" w:hAnsiTheme="minorHAnsi" w:cstheme="minorHAnsi"/>
                <w:bCs/>
                <w:color w:val="000000"/>
                <w:sz w:val="24"/>
                <w:szCs w:val="24"/>
              </w:rPr>
              <w:t>.</w:t>
            </w:r>
            <w:r w:rsidRPr="00DA6A55">
              <w:rPr>
                <w:rFonts w:asciiTheme="minorHAnsi" w:eastAsia="Times New Roman" w:hAnsiTheme="minorHAnsi" w:cstheme="minorHAnsi"/>
                <w:bCs/>
                <w:color w:val="000000"/>
                <w:sz w:val="24"/>
                <w:szCs w:val="24"/>
              </w:rPr>
              <w:t>503,07</w:t>
            </w:r>
          </w:p>
        </w:tc>
        <w:tc>
          <w:tcPr>
            <w:tcW w:w="1401" w:type="dxa"/>
            <w:tcBorders>
              <w:top w:val="nil"/>
              <w:left w:val="nil"/>
              <w:bottom w:val="single" w:sz="4" w:space="0" w:color="auto"/>
              <w:right w:val="single" w:sz="8" w:space="0" w:color="auto"/>
            </w:tcBorders>
            <w:shd w:val="clear" w:color="auto" w:fill="auto"/>
            <w:noWrap/>
            <w:vAlign w:val="bottom"/>
            <w:hideMark/>
          </w:tcPr>
          <w:p w:rsidR="004F7ADD" w:rsidRPr="00DA6A55" w:rsidRDefault="008067E2" w:rsidP="005A4EE8">
            <w:pPr>
              <w:spacing w:after="0"/>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1.595,09</w:t>
            </w:r>
          </w:p>
        </w:tc>
        <w:tc>
          <w:tcPr>
            <w:tcW w:w="1401" w:type="dxa"/>
            <w:tcBorders>
              <w:top w:val="nil"/>
              <w:left w:val="nil"/>
              <w:bottom w:val="single" w:sz="4" w:space="0" w:color="auto"/>
              <w:right w:val="single" w:sz="8" w:space="0" w:color="auto"/>
            </w:tcBorders>
            <w:shd w:val="clear" w:color="auto" w:fill="auto"/>
            <w:noWrap/>
            <w:vAlign w:val="bottom"/>
            <w:hideMark/>
          </w:tcPr>
          <w:p w:rsidR="004F7ADD" w:rsidRPr="00DA6A55" w:rsidRDefault="004F7ADD" w:rsidP="005A4EE8">
            <w:pPr>
              <w:spacing w:after="0"/>
              <w:jc w:val="center"/>
              <w:rPr>
                <w:rFonts w:asciiTheme="minorHAnsi" w:eastAsia="Times New Roman" w:hAnsiTheme="minorHAnsi" w:cstheme="minorHAnsi"/>
                <w:color w:val="000000"/>
                <w:sz w:val="24"/>
                <w:szCs w:val="24"/>
              </w:rPr>
            </w:pPr>
            <w:r w:rsidRPr="00DA6A55">
              <w:rPr>
                <w:rFonts w:asciiTheme="minorHAnsi" w:eastAsia="Times New Roman" w:hAnsiTheme="minorHAnsi" w:cstheme="minorHAnsi"/>
                <w:color w:val="000000"/>
                <w:sz w:val="24"/>
                <w:szCs w:val="24"/>
              </w:rPr>
              <w:t>5.742,33</w:t>
            </w:r>
          </w:p>
        </w:tc>
        <w:tc>
          <w:tcPr>
            <w:tcW w:w="1401" w:type="dxa"/>
            <w:tcBorders>
              <w:top w:val="nil"/>
              <w:left w:val="nil"/>
              <w:bottom w:val="single" w:sz="4" w:space="0" w:color="auto"/>
              <w:right w:val="single" w:sz="8" w:space="0" w:color="auto"/>
            </w:tcBorders>
            <w:shd w:val="clear" w:color="auto" w:fill="auto"/>
            <w:noWrap/>
            <w:vAlign w:val="bottom"/>
            <w:hideMark/>
          </w:tcPr>
          <w:p w:rsidR="004F7ADD" w:rsidRPr="00DA6A55" w:rsidRDefault="004F7ADD" w:rsidP="005A4EE8">
            <w:pPr>
              <w:spacing w:after="0"/>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w:t>
            </w:r>
          </w:p>
        </w:tc>
      </w:tr>
      <w:tr w:rsidR="004F7ADD" w:rsidRPr="00DA6A55" w:rsidTr="005A4EE8">
        <w:trPr>
          <w:trHeight w:val="305"/>
        </w:trPr>
        <w:tc>
          <w:tcPr>
            <w:tcW w:w="3198" w:type="dxa"/>
            <w:tcBorders>
              <w:top w:val="nil"/>
              <w:left w:val="single" w:sz="8" w:space="0" w:color="auto"/>
              <w:bottom w:val="single" w:sz="4" w:space="0" w:color="auto"/>
              <w:right w:val="single" w:sz="8" w:space="0" w:color="auto"/>
            </w:tcBorders>
            <w:shd w:val="clear" w:color="auto" w:fill="auto"/>
            <w:noWrap/>
            <w:vAlign w:val="center"/>
            <w:hideMark/>
          </w:tcPr>
          <w:p w:rsidR="004F7ADD" w:rsidRPr="00DA6A55" w:rsidRDefault="004F7ADD" w:rsidP="005A4EE8">
            <w:pPr>
              <w:spacing w:after="0"/>
              <w:rPr>
                <w:rFonts w:asciiTheme="minorHAnsi" w:eastAsia="Times New Roman" w:hAnsiTheme="minorHAnsi" w:cstheme="minorHAnsi"/>
                <w:i/>
                <w:iCs/>
                <w:color w:val="000000"/>
                <w:sz w:val="24"/>
                <w:szCs w:val="24"/>
              </w:rPr>
            </w:pPr>
            <w:r w:rsidRPr="00DA6A55">
              <w:rPr>
                <w:rFonts w:asciiTheme="minorHAnsi" w:eastAsia="Times New Roman" w:hAnsiTheme="minorHAnsi" w:cstheme="minorHAnsi"/>
                <w:i/>
                <w:iCs/>
                <w:color w:val="000000"/>
                <w:sz w:val="24"/>
                <w:szCs w:val="24"/>
              </w:rPr>
              <w:t>Asclepias syriaca</w:t>
            </w:r>
          </w:p>
        </w:tc>
        <w:tc>
          <w:tcPr>
            <w:tcW w:w="1401" w:type="dxa"/>
            <w:tcBorders>
              <w:top w:val="nil"/>
              <w:left w:val="nil"/>
              <w:bottom w:val="single" w:sz="4" w:space="0" w:color="auto"/>
              <w:right w:val="single" w:sz="8" w:space="0" w:color="auto"/>
            </w:tcBorders>
            <w:shd w:val="clear" w:color="auto" w:fill="auto"/>
            <w:noWrap/>
            <w:vAlign w:val="center"/>
            <w:hideMark/>
          </w:tcPr>
          <w:p w:rsidR="004F7ADD" w:rsidRPr="00DA6A55" w:rsidRDefault="004F7ADD" w:rsidP="005A4EE8">
            <w:pPr>
              <w:spacing w:after="0"/>
              <w:jc w:val="center"/>
              <w:rPr>
                <w:rFonts w:asciiTheme="minorHAnsi" w:eastAsia="Times New Roman" w:hAnsiTheme="minorHAnsi" w:cstheme="minorHAnsi"/>
                <w:color w:val="000000"/>
                <w:sz w:val="24"/>
                <w:szCs w:val="24"/>
              </w:rPr>
            </w:pPr>
            <w:r w:rsidRPr="00DA6A55">
              <w:rPr>
                <w:rFonts w:asciiTheme="minorHAnsi" w:eastAsia="Times New Roman" w:hAnsiTheme="minorHAnsi" w:cstheme="minorHAnsi"/>
                <w:color w:val="000000"/>
                <w:sz w:val="24"/>
                <w:szCs w:val="24"/>
              </w:rPr>
              <w:t>159,51</w:t>
            </w:r>
          </w:p>
        </w:tc>
        <w:tc>
          <w:tcPr>
            <w:tcW w:w="1401" w:type="dxa"/>
            <w:tcBorders>
              <w:top w:val="nil"/>
              <w:left w:val="nil"/>
              <w:bottom w:val="single" w:sz="4" w:space="0" w:color="auto"/>
              <w:right w:val="single" w:sz="8" w:space="0" w:color="auto"/>
            </w:tcBorders>
            <w:shd w:val="clear" w:color="auto" w:fill="auto"/>
            <w:noWrap/>
            <w:vAlign w:val="bottom"/>
            <w:hideMark/>
          </w:tcPr>
          <w:p w:rsidR="004F7ADD" w:rsidRPr="00DA6A55" w:rsidRDefault="008067E2" w:rsidP="005A4EE8">
            <w:pPr>
              <w:spacing w:after="0"/>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79,75</w:t>
            </w:r>
          </w:p>
        </w:tc>
        <w:tc>
          <w:tcPr>
            <w:tcW w:w="1401" w:type="dxa"/>
            <w:tcBorders>
              <w:top w:val="nil"/>
              <w:left w:val="nil"/>
              <w:bottom w:val="single" w:sz="4" w:space="0" w:color="auto"/>
              <w:right w:val="single" w:sz="8" w:space="0" w:color="auto"/>
            </w:tcBorders>
            <w:shd w:val="clear" w:color="auto" w:fill="auto"/>
            <w:noWrap/>
            <w:vAlign w:val="bottom"/>
            <w:hideMark/>
          </w:tcPr>
          <w:p w:rsidR="004F7ADD" w:rsidRPr="00DA6A55" w:rsidRDefault="004F7ADD" w:rsidP="005A4EE8">
            <w:pPr>
              <w:spacing w:after="0"/>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w:t>
            </w:r>
          </w:p>
        </w:tc>
        <w:tc>
          <w:tcPr>
            <w:tcW w:w="1401" w:type="dxa"/>
            <w:tcBorders>
              <w:top w:val="nil"/>
              <w:left w:val="nil"/>
              <w:bottom w:val="single" w:sz="4" w:space="0" w:color="auto"/>
              <w:right w:val="single" w:sz="8" w:space="0" w:color="auto"/>
            </w:tcBorders>
            <w:shd w:val="clear" w:color="auto" w:fill="auto"/>
            <w:noWrap/>
            <w:vAlign w:val="bottom"/>
            <w:hideMark/>
          </w:tcPr>
          <w:p w:rsidR="004F7ADD" w:rsidRPr="00DA6A55" w:rsidRDefault="004F7ADD" w:rsidP="005A4EE8">
            <w:pPr>
              <w:spacing w:after="0"/>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w:t>
            </w:r>
          </w:p>
        </w:tc>
      </w:tr>
      <w:tr w:rsidR="004F7ADD" w:rsidRPr="00DA6A55" w:rsidTr="005A4EE8">
        <w:trPr>
          <w:trHeight w:val="305"/>
        </w:trPr>
        <w:tc>
          <w:tcPr>
            <w:tcW w:w="3198" w:type="dxa"/>
            <w:tcBorders>
              <w:top w:val="nil"/>
              <w:left w:val="single" w:sz="8" w:space="0" w:color="auto"/>
              <w:bottom w:val="single" w:sz="4" w:space="0" w:color="auto"/>
              <w:right w:val="single" w:sz="8" w:space="0" w:color="auto"/>
            </w:tcBorders>
            <w:shd w:val="clear" w:color="auto" w:fill="auto"/>
            <w:noWrap/>
            <w:vAlign w:val="center"/>
            <w:hideMark/>
          </w:tcPr>
          <w:p w:rsidR="004F7ADD" w:rsidRPr="00DA6A55" w:rsidRDefault="004F7ADD" w:rsidP="005A4EE8">
            <w:pPr>
              <w:spacing w:after="0"/>
              <w:rPr>
                <w:rFonts w:asciiTheme="minorHAnsi" w:eastAsia="Times New Roman" w:hAnsiTheme="minorHAnsi" w:cstheme="minorHAnsi"/>
                <w:i/>
                <w:iCs/>
                <w:color w:val="000000"/>
                <w:sz w:val="24"/>
                <w:szCs w:val="24"/>
              </w:rPr>
            </w:pPr>
            <w:r w:rsidRPr="00DA6A55">
              <w:rPr>
                <w:rFonts w:asciiTheme="minorHAnsi" w:eastAsia="Times New Roman" w:hAnsiTheme="minorHAnsi" w:cstheme="minorHAnsi"/>
                <w:i/>
                <w:iCs/>
                <w:color w:val="000000"/>
                <w:sz w:val="24"/>
                <w:szCs w:val="24"/>
              </w:rPr>
              <w:t>Lolium multiflorum</w:t>
            </w:r>
          </w:p>
        </w:tc>
        <w:tc>
          <w:tcPr>
            <w:tcW w:w="1401" w:type="dxa"/>
            <w:tcBorders>
              <w:top w:val="nil"/>
              <w:left w:val="nil"/>
              <w:bottom w:val="single" w:sz="4" w:space="0" w:color="auto"/>
              <w:right w:val="single" w:sz="8" w:space="0" w:color="auto"/>
            </w:tcBorders>
            <w:shd w:val="clear" w:color="auto" w:fill="auto"/>
            <w:noWrap/>
            <w:vAlign w:val="center"/>
            <w:hideMark/>
          </w:tcPr>
          <w:p w:rsidR="004F7ADD" w:rsidRPr="00DA6A55" w:rsidRDefault="004F7ADD" w:rsidP="005A4EE8">
            <w:pPr>
              <w:spacing w:after="0"/>
              <w:jc w:val="center"/>
              <w:rPr>
                <w:rFonts w:asciiTheme="minorHAnsi" w:eastAsia="Times New Roman" w:hAnsiTheme="minorHAnsi" w:cstheme="minorHAnsi"/>
                <w:color w:val="000000"/>
                <w:sz w:val="24"/>
                <w:szCs w:val="24"/>
              </w:rPr>
            </w:pPr>
            <w:r w:rsidRPr="00DA6A55">
              <w:rPr>
                <w:rFonts w:asciiTheme="minorHAnsi" w:eastAsia="Times New Roman" w:hAnsiTheme="minorHAnsi" w:cstheme="minorHAnsi"/>
                <w:color w:val="000000"/>
                <w:sz w:val="24"/>
                <w:szCs w:val="24"/>
              </w:rPr>
              <w:t>558,28</w:t>
            </w:r>
          </w:p>
        </w:tc>
        <w:tc>
          <w:tcPr>
            <w:tcW w:w="1401" w:type="dxa"/>
            <w:tcBorders>
              <w:top w:val="nil"/>
              <w:left w:val="nil"/>
              <w:bottom w:val="single" w:sz="4" w:space="0" w:color="auto"/>
              <w:right w:val="single" w:sz="8" w:space="0" w:color="auto"/>
            </w:tcBorders>
            <w:shd w:val="clear" w:color="auto" w:fill="auto"/>
            <w:noWrap/>
            <w:vAlign w:val="bottom"/>
            <w:hideMark/>
          </w:tcPr>
          <w:p w:rsidR="004F7ADD" w:rsidRPr="00DA6A55" w:rsidRDefault="008067E2" w:rsidP="005A4EE8">
            <w:pPr>
              <w:spacing w:after="0"/>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w:t>
            </w:r>
          </w:p>
        </w:tc>
        <w:tc>
          <w:tcPr>
            <w:tcW w:w="1401" w:type="dxa"/>
            <w:tcBorders>
              <w:top w:val="nil"/>
              <w:left w:val="nil"/>
              <w:bottom w:val="single" w:sz="4" w:space="0" w:color="auto"/>
              <w:right w:val="single" w:sz="8" w:space="0" w:color="auto"/>
            </w:tcBorders>
            <w:shd w:val="clear" w:color="auto" w:fill="auto"/>
            <w:noWrap/>
            <w:vAlign w:val="bottom"/>
            <w:hideMark/>
          </w:tcPr>
          <w:p w:rsidR="004F7ADD" w:rsidRPr="00DA6A55" w:rsidRDefault="004F7ADD" w:rsidP="005A4EE8">
            <w:pPr>
              <w:spacing w:after="0"/>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w:t>
            </w:r>
          </w:p>
        </w:tc>
        <w:tc>
          <w:tcPr>
            <w:tcW w:w="1401" w:type="dxa"/>
            <w:tcBorders>
              <w:top w:val="nil"/>
              <w:left w:val="nil"/>
              <w:bottom w:val="single" w:sz="4" w:space="0" w:color="auto"/>
              <w:right w:val="single" w:sz="8" w:space="0" w:color="auto"/>
            </w:tcBorders>
            <w:shd w:val="clear" w:color="auto" w:fill="auto"/>
            <w:noWrap/>
            <w:vAlign w:val="bottom"/>
            <w:hideMark/>
          </w:tcPr>
          <w:p w:rsidR="004F7ADD" w:rsidRPr="00DA6A55" w:rsidRDefault="004F7ADD" w:rsidP="005A4EE8">
            <w:pPr>
              <w:spacing w:after="0"/>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w:t>
            </w:r>
          </w:p>
        </w:tc>
      </w:tr>
      <w:tr w:rsidR="004F7ADD" w:rsidRPr="00DA6A55" w:rsidTr="005A4EE8">
        <w:trPr>
          <w:trHeight w:val="305"/>
        </w:trPr>
        <w:tc>
          <w:tcPr>
            <w:tcW w:w="3198" w:type="dxa"/>
            <w:tcBorders>
              <w:top w:val="nil"/>
              <w:left w:val="single" w:sz="8" w:space="0" w:color="auto"/>
              <w:bottom w:val="single" w:sz="4" w:space="0" w:color="auto"/>
              <w:right w:val="single" w:sz="8" w:space="0" w:color="auto"/>
            </w:tcBorders>
            <w:shd w:val="clear" w:color="auto" w:fill="auto"/>
            <w:noWrap/>
            <w:vAlign w:val="center"/>
            <w:hideMark/>
          </w:tcPr>
          <w:p w:rsidR="004F7ADD" w:rsidRPr="00DA6A55" w:rsidRDefault="004F7ADD" w:rsidP="005A4EE8">
            <w:pPr>
              <w:spacing w:after="0"/>
              <w:rPr>
                <w:rFonts w:asciiTheme="minorHAnsi" w:eastAsia="Times New Roman" w:hAnsiTheme="minorHAnsi" w:cstheme="minorHAnsi"/>
                <w:i/>
                <w:iCs/>
                <w:color w:val="000000"/>
                <w:sz w:val="24"/>
                <w:szCs w:val="24"/>
              </w:rPr>
            </w:pPr>
            <w:r w:rsidRPr="00DA6A55">
              <w:rPr>
                <w:rFonts w:asciiTheme="minorHAnsi" w:eastAsia="Times New Roman" w:hAnsiTheme="minorHAnsi" w:cstheme="minorHAnsi"/>
                <w:i/>
                <w:iCs/>
                <w:color w:val="000000"/>
                <w:sz w:val="24"/>
                <w:szCs w:val="24"/>
              </w:rPr>
              <w:t>Ambrosia artemisiifolia</w:t>
            </w:r>
          </w:p>
        </w:tc>
        <w:tc>
          <w:tcPr>
            <w:tcW w:w="1401" w:type="dxa"/>
            <w:tcBorders>
              <w:top w:val="nil"/>
              <w:left w:val="nil"/>
              <w:bottom w:val="single" w:sz="4" w:space="0" w:color="auto"/>
              <w:right w:val="single" w:sz="8" w:space="0" w:color="auto"/>
            </w:tcBorders>
            <w:shd w:val="clear" w:color="auto" w:fill="auto"/>
            <w:noWrap/>
            <w:vAlign w:val="center"/>
            <w:hideMark/>
          </w:tcPr>
          <w:p w:rsidR="004F7ADD" w:rsidRPr="00DA6A55" w:rsidRDefault="004F7ADD" w:rsidP="005A4EE8">
            <w:pPr>
              <w:spacing w:after="0"/>
              <w:jc w:val="center"/>
              <w:rPr>
                <w:rFonts w:asciiTheme="minorHAnsi" w:eastAsia="Times New Roman" w:hAnsiTheme="minorHAnsi" w:cstheme="minorHAnsi"/>
                <w:color w:val="000000"/>
                <w:sz w:val="24"/>
                <w:szCs w:val="24"/>
              </w:rPr>
            </w:pPr>
            <w:r w:rsidRPr="00DA6A55">
              <w:rPr>
                <w:rFonts w:asciiTheme="minorHAnsi" w:eastAsia="Times New Roman" w:hAnsiTheme="minorHAnsi" w:cstheme="minorHAnsi"/>
                <w:color w:val="000000"/>
                <w:sz w:val="24"/>
                <w:szCs w:val="24"/>
              </w:rPr>
              <w:t>638,04</w:t>
            </w:r>
          </w:p>
        </w:tc>
        <w:tc>
          <w:tcPr>
            <w:tcW w:w="1401" w:type="dxa"/>
            <w:tcBorders>
              <w:top w:val="nil"/>
              <w:left w:val="nil"/>
              <w:bottom w:val="single" w:sz="4" w:space="0" w:color="auto"/>
              <w:right w:val="single" w:sz="8" w:space="0" w:color="auto"/>
            </w:tcBorders>
            <w:shd w:val="clear" w:color="auto" w:fill="auto"/>
            <w:noWrap/>
            <w:vAlign w:val="bottom"/>
            <w:hideMark/>
          </w:tcPr>
          <w:p w:rsidR="004F7ADD" w:rsidRPr="00DA6A55" w:rsidRDefault="008067E2" w:rsidP="005A4EE8">
            <w:pPr>
              <w:spacing w:after="0"/>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w:t>
            </w:r>
          </w:p>
        </w:tc>
        <w:tc>
          <w:tcPr>
            <w:tcW w:w="1401" w:type="dxa"/>
            <w:tcBorders>
              <w:top w:val="nil"/>
              <w:left w:val="nil"/>
              <w:bottom w:val="single" w:sz="4" w:space="0" w:color="auto"/>
              <w:right w:val="single" w:sz="8" w:space="0" w:color="auto"/>
            </w:tcBorders>
            <w:shd w:val="clear" w:color="auto" w:fill="auto"/>
            <w:noWrap/>
            <w:vAlign w:val="bottom"/>
            <w:hideMark/>
          </w:tcPr>
          <w:p w:rsidR="004F7ADD" w:rsidRPr="00DA6A55" w:rsidRDefault="004F7ADD" w:rsidP="005A4EE8">
            <w:pPr>
              <w:spacing w:after="0"/>
              <w:jc w:val="center"/>
              <w:rPr>
                <w:rFonts w:asciiTheme="minorHAnsi" w:eastAsia="Times New Roman" w:hAnsiTheme="minorHAnsi" w:cstheme="minorHAnsi"/>
                <w:color w:val="000000"/>
                <w:sz w:val="24"/>
                <w:szCs w:val="24"/>
              </w:rPr>
            </w:pPr>
            <w:r w:rsidRPr="00DA6A55">
              <w:rPr>
                <w:rFonts w:asciiTheme="minorHAnsi" w:eastAsia="Times New Roman" w:hAnsiTheme="minorHAnsi" w:cstheme="minorHAnsi"/>
                <w:color w:val="000000"/>
                <w:sz w:val="24"/>
                <w:szCs w:val="24"/>
              </w:rPr>
              <w:t>159,51</w:t>
            </w:r>
          </w:p>
        </w:tc>
        <w:tc>
          <w:tcPr>
            <w:tcW w:w="1401" w:type="dxa"/>
            <w:tcBorders>
              <w:top w:val="nil"/>
              <w:left w:val="nil"/>
              <w:bottom w:val="single" w:sz="4" w:space="0" w:color="auto"/>
              <w:right w:val="single" w:sz="8" w:space="0" w:color="auto"/>
            </w:tcBorders>
            <w:shd w:val="clear" w:color="auto" w:fill="auto"/>
            <w:noWrap/>
            <w:vAlign w:val="bottom"/>
            <w:hideMark/>
          </w:tcPr>
          <w:p w:rsidR="004F7ADD" w:rsidRPr="00DA6A55" w:rsidRDefault="004F7ADD" w:rsidP="005A4EE8">
            <w:pPr>
              <w:spacing w:after="0"/>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159,51</w:t>
            </w:r>
          </w:p>
        </w:tc>
      </w:tr>
      <w:tr w:rsidR="004F7ADD" w:rsidRPr="00DA6A55" w:rsidTr="005A4EE8">
        <w:trPr>
          <w:trHeight w:val="320"/>
        </w:trPr>
        <w:tc>
          <w:tcPr>
            <w:tcW w:w="3198" w:type="dxa"/>
            <w:tcBorders>
              <w:top w:val="nil"/>
              <w:left w:val="single" w:sz="8" w:space="0" w:color="auto"/>
              <w:bottom w:val="single" w:sz="4" w:space="0" w:color="auto"/>
              <w:right w:val="single" w:sz="8" w:space="0" w:color="auto"/>
            </w:tcBorders>
            <w:shd w:val="clear" w:color="auto" w:fill="auto"/>
            <w:noWrap/>
            <w:vAlign w:val="center"/>
            <w:hideMark/>
          </w:tcPr>
          <w:p w:rsidR="004F7ADD" w:rsidRPr="00DA6A55" w:rsidRDefault="004F7ADD" w:rsidP="005A4EE8">
            <w:pPr>
              <w:spacing w:after="0"/>
              <w:rPr>
                <w:rFonts w:asciiTheme="minorHAnsi" w:eastAsia="Times New Roman" w:hAnsiTheme="minorHAnsi" w:cstheme="minorHAnsi"/>
                <w:i/>
                <w:iCs/>
                <w:color w:val="000000"/>
                <w:sz w:val="24"/>
                <w:szCs w:val="24"/>
              </w:rPr>
            </w:pPr>
            <w:r w:rsidRPr="00DA6A55">
              <w:rPr>
                <w:rFonts w:asciiTheme="minorHAnsi" w:eastAsia="Times New Roman" w:hAnsiTheme="minorHAnsi" w:cstheme="minorHAnsi"/>
                <w:i/>
                <w:iCs/>
                <w:color w:val="000000"/>
                <w:sz w:val="24"/>
                <w:szCs w:val="24"/>
              </w:rPr>
              <w:t>Matricaria discoidea</w:t>
            </w:r>
          </w:p>
        </w:tc>
        <w:tc>
          <w:tcPr>
            <w:tcW w:w="1401" w:type="dxa"/>
            <w:tcBorders>
              <w:top w:val="nil"/>
              <w:left w:val="nil"/>
              <w:bottom w:val="single" w:sz="4" w:space="0" w:color="auto"/>
              <w:right w:val="single" w:sz="8" w:space="0" w:color="auto"/>
            </w:tcBorders>
            <w:shd w:val="clear" w:color="auto" w:fill="auto"/>
            <w:noWrap/>
            <w:vAlign w:val="center"/>
            <w:hideMark/>
          </w:tcPr>
          <w:p w:rsidR="004F7ADD" w:rsidRPr="00DA6A55" w:rsidRDefault="004F7ADD" w:rsidP="005A4EE8">
            <w:pPr>
              <w:spacing w:after="0"/>
              <w:jc w:val="center"/>
              <w:rPr>
                <w:rFonts w:asciiTheme="minorHAnsi" w:eastAsia="Times New Roman" w:hAnsiTheme="minorHAnsi" w:cstheme="minorHAnsi"/>
                <w:color w:val="000000"/>
                <w:sz w:val="24"/>
                <w:szCs w:val="24"/>
              </w:rPr>
            </w:pPr>
            <w:r w:rsidRPr="00DA6A55">
              <w:rPr>
                <w:rFonts w:asciiTheme="minorHAnsi" w:eastAsia="Times New Roman" w:hAnsiTheme="minorHAnsi" w:cstheme="minorHAnsi"/>
                <w:color w:val="000000"/>
                <w:sz w:val="24"/>
                <w:szCs w:val="24"/>
              </w:rPr>
              <w:t>478,53</w:t>
            </w:r>
          </w:p>
        </w:tc>
        <w:tc>
          <w:tcPr>
            <w:tcW w:w="1401" w:type="dxa"/>
            <w:tcBorders>
              <w:top w:val="nil"/>
              <w:left w:val="nil"/>
              <w:bottom w:val="single" w:sz="4" w:space="0" w:color="auto"/>
              <w:right w:val="single" w:sz="8" w:space="0" w:color="auto"/>
            </w:tcBorders>
            <w:shd w:val="clear" w:color="auto" w:fill="auto"/>
            <w:noWrap/>
            <w:vAlign w:val="bottom"/>
            <w:hideMark/>
          </w:tcPr>
          <w:p w:rsidR="004F7ADD" w:rsidRPr="00DA6A55" w:rsidRDefault="008067E2" w:rsidP="005A4EE8">
            <w:pPr>
              <w:spacing w:after="0"/>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w:t>
            </w:r>
          </w:p>
        </w:tc>
        <w:tc>
          <w:tcPr>
            <w:tcW w:w="1401" w:type="dxa"/>
            <w:tcBorders>
              <w:top w:val="nil"/>
              <w:left w:val="nil"/>
              <w:bottom w:val="single" w:sz="4" w:space="0" w:color="auto"/>
              <w:right w:val="single" w:sz="8" w:space="0" w:color="auto"/>
            </w:tcBorders>
            <w:shd w:val="clear" w:color="auto" w:fill="auto"/>
            <w:noWrap/>
            <w:vAlign w:val="bottom"/>
            <w:hideMark/>
          </w:tcPr>
          <w:p w:rsidR="004F7ADD" w:rsidRPr="00DA6A55" w:rsidRDefault="004F7ADD" w:rsidP="005A4EE8">
            <w:pPr>
              <w:spacing w:after="0"/>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w:t>
            </w:r>
          </w:p>
        </w:tc>
        <w:tc>
          <w:tcPr>
            <w:tcW w:w="1401" w:type="dxa"/>
            <w:tcBorders>
              <w:top w:val="nil"/>
              <w:left w:val="nil"/>
              <w:bottom w:val="single" w:sz="4" w:space="0" w:color="auto"/>
              <w:right w:val="single" w:sz="8" w:space="0" w:color="auto"/>
            </w:tcBorders>
            <w:shd w:val="clear" w:color="auto" w:fill="auto"/>
            <w:noWrap/>
            <w:vAlign w:val="bottom"/>
            <w:hideMark/>
          </w:tcPr>
          <w:p w:rsidR="004F7ADD" w:rsidRPr="00DA6A55" w:rsidRDefault="004F7ADD" w:rsidP="005A4EE8">
            <w:pPr>
              <w:spacing w:after="0"/>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w:t>
            </w:r>
          </w:p>
        </w:tc>
      </w:tr>
      <w:tr w:rsidR="004F7ADD" w:rsidRPr="00DA6A55" w:rsidTr="005A4EE8">
        <w:trPr>
          <w:trHeight w:val="320"/>
        </w:trPr>
        <w:tc>
          <w:tcPr>
            <w:tcW w:w="3198" w:type="dxa"/>
            <w:tcBorders>
              <w:top w:val="nil"/>
              <w:left w:val="single" w:sz="8" w:space="0" w:color="auto"/>
              <w:bottom w:val="single" w:sz="4" w:space="0" w:color="auto"/>
              <w:right w:val="single" w:sz="8" w:space="0" w:color="auto"/>
            </w:tcBorders>
            <w:shd w:val="clear" w:color="auto" w:fill="auto"/>
            <w:noWrap/>
            <w:vAlign w:val="center"/>
            <w:hideMark/>
          </w:tcPr>
          <w:p w:rsidR="004F7ADD" w:rsidRPr="00DA6A55" w:rsidRDefault="004F7ADD" w:rsidP="005A4EE8">
            <w:pPr>
              <w:spacing w:after="0"/>
              <w:rPr>
                <w:rFonts w:asciiTheme="minorHAnsi" w:eastAsia="Times New Roman" w:hAnsiTheme="minorHAnsi" w:cstheme="minorHAnsi"/>
                <w:i/>
                <w:iCs/>
                <w:color w:val="000000"/>
                <w:sz w:val="24"/>
                <w:szCs w:val="24"/>
              </w:rPr>
            </w:pPr>
            <w:r w:rsidRPr="00DA6A55">
              <w:rPr>
                <w:rFonts w:asciiTheme="minorHAnsi" w:eastAsia="Times New Roman" w:hAnsiTheme="minorHAnsi" w:cstheme="minorHAnsi"/>
                <w:i/>
                <w:iCs/>
                <w:color w:val="000000"/>
                <w:sz w:val="24"/>
                <w:szCs w:val="24"/>
              </w:rPr>
              <w:t>Echinochloa crus-galli</w:t>
            </w:r>
          </w:p>
        </w:tc>
        <w:tc>
          <w:tcPr>
            <w:tcW w:w="1401" w:type="dxa"/>
            <w:tcBorders>
              <w:top w:val="nil"/>
              <w:left w:val="nil"/>
              <w:bottom w:val="single" w:sz="4" w:space="0" w:color="auto"/>
              <w:right w:val="single" w:sz="8" w:space="0" w:color="auto"/>
            </w:tcBorders>
            <w:shd w:val="clear" w:color="auto" w:fill="auto"/>
            <w:noWrap/>
            <w:vAlign w:val="center"/>
            <w:hideMark/>
          </w:tcPr>
          <w:p w:rsidR="004F7ADD" w:rsidRPr="00DA6A55" w:rsidRDefault="004F7ADD" w:rsidP="005A4EE8">
            <w:pPr>
              <w:spacing w:after="0"/>
              <w:jc w:val="center"/>
              <w:rPr>
                <w:rFonts w:asciiTheme="minorHAnsi" w:eastAsia="Times New Roman" w:hAnsiTheme="minorHAnsi" w:cstheme="minorHAnsi"/>
                <w:color w:val="000000"/>
                <w:sz w:val="24"/>
                <w:szCs w:val="24"/>
              </w:rPr>
            </w:pPr>
            <w:r w:rsidRPr="00DA6A55">
              <w:rPr>
                <w:rFonts w:asciiTheme="minorHAnsi" w:eastAsia="Times New Roman" w:hAnsiTheme="minorHAnsi" w:cstheme="minorHAnsi"/>
                <w:color w:val="000000"/>
                <w:sz w:val="24"/>
                <w:szCs w:val="24"/>
              </w:rPr>
              <w:t>159,51</w:t>
            </w:r>
          </w:p>
        </w:tc>
        <w:tc>
          <w:tcPr>
            <w:tcW w:w="1401" w:type="dxa"/>
            <w:tcBorders>
              <w:top w:val="nil"/>
              <w:left w:val="nil"/>
              <w:bottom w:val="single" w:sz="4" w:space="0" w:color="auto"/>
              <w:right w:val="single" w:sz="8" w:space="0" w:color="auto"/>
            </w:tcBorders>
            <w:shd w:val="clear" w:color="auto" w:fill="auto"/>
            <w:noWrap/>
            <w:vAlign w:val="bottom"/>
            <w:hideMark/>
          </w:tcPr>
          <w:p w:rsidR="004F7ADD" w:rsidRPr="00DA6A55" w:rsidRDefault="008067E2" w:rsidP="005A4EE8">
            <w:pPr>
              <w:spacing w:after="0"/>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w:t>
            </w:r>
          </w:p>
        </w:tc>
        <w:tc>
          <w:tcPr>
            <w:tcW w:w="1401" w:type="dxa"/>
            <w:tcBorders>
              <w:top w:val="nil"/>
              <w:left w:val="nil"/>
              <w:bottom w:val="single" w:sz="4" w:space="0" w:color="auto"/>
              <w:right w:val="single" w:sz="8" w:space="0" w:color="auto"/>
            </w:tcBorders>
            <w:shd w:val="clear" w:color="auto" w:fill="auto"/>
            <w:noWrap/>
            <w:vAlign w:val="bottom"/>
            <w:hideMark/>
          </w:tcPr>
          <w:p w:rsidR="004F7ADD" w:rsidRPr="00DA6A55" w:rsidRDefault="004F7ADD" w:rsidP="005A4EE8">
            <w:pPr>
              <w:spacing w:after="0"/>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w:t>
            </w:r>
          </w:p>
        </w:tc>
        <w:tc>
          <w:tcPr>
            <w:tcW w:w="1401" w:type="dxa"/>
            <w:tcBorders>
              <w:top w:val="nil"/>
              <w:left w:val="nil"/>
              <w:bottom w:val="single" w:sz="4" w:space="0" w:color="auto"/>
              <w:right w:val="single" w:sz="8" w:space="0" w:color="auto"/>
            </w:tcBorders>
            <w:shd w:val="clear" w:color="auto" w:fill="auto"/>
            <w:noWrap/>
            <w:vAlign w:val="bottom"/>
            <w:hideMark/>
          </w:tcPr>
          <w:p w:rsidR="004F7ADD" w:rsidRPr="00DA6A55" w:rsidRDefault="004F7ADD" w:rsidP="005A4EE8">
            <w:pPr>
              <w:spacing w:after="0"/>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w:t>
            </w:r>
          </w:p>
        </w:tc>
      </w:tr>
      <w:tr w:rsidR="004F7ADD" w:rsidRPr="00DA6A55" w:rsidTr="005A4EE8">
        <w:trPr>
          <w:trHeight w:val="305"/>
        </w:trPr>
        <w:tc>
          <w:tcPr>
            <w:tcW w:w="3198" w:type="dxa"/>
            <w:tcBorders>
              <w:top w:val="nil"/>
              <w:left w:val="single" w:sz="8" w:space="0" w:color="auto"/>
              <w:bottom w:val="single" w:sz="4" w:space="0" w:color="auto"/>
              <w:right w:val="single" w:sz="8" w:space="0" w:color="auto"/>
            </w:tcBorders>
            <w:shd w:val="clear" w:color="auto" w:fill="auto"/>
            <w:noWrap/>
            <w:vAlign w:val="center"/>
            <w:hideMark/>
          </w:tcPr>
          <w:p w:rsidR="004F7ADD" w:rsidRPr="00DA6A55" w:rsidRDefault="004F7ADD" w:rsidP="005A4EE8">
            <w:pPr>
              <w:spacing w:after="0"/>
              <w:rPr>
                <w:rFonts w:asciiTheme="minorHAnsi" w:eastAsia="Times New Roman" w:hAnsiTheme="minorHAnsi" w:cstheme="minorHAnsi"/>
                <w:i/>
                <w:iCs/>
                <w:color w:val="000000"/>
                <w:sz w:val="24"/>
                <w:szCs w:val="24"/>
              </w:rPr>
            </w:pPr>
            <w:r w:rsidRPr="00DA6A55">
              <w:rPr>
                <w:rFonts w:asciiTheme="minorHAnsi" w:eastAsia="Times New Roman" w:hAnsiTheme="minorHAnsi" w:cstheme="minorHAnsi"/>
                <w:i/>
                <w:iCs/>
                <w:color w:val="000000"/>
                <w:sz w:val="24"/>
                <w:szCs w:val="24"/>
              </w:rPr>
              <w:t>Ailanthus altissima</w:t>
            </w:r>
          </w:p>
        </w:tc>
        <w:tc>
          <w:tcPr>
            <w:tcW w:w="1401" w:type="dxa"/>
            <w:tcBorders>
              <w:top w:val="nil"/>
              <w:left w:val="nil"/>
              <w:bottom w:val="single" w:sz="4" w:space="0" w:color="auto"/>
              <w:right w:val="single" w:sz="8" w:space="0" w:color="auto"/>
            </w:tcBorders>
            <w:shd w:val="clear" w:color="auto" w:fill="auto"/>
            <w:noWrap/>
            <w:vAlign w:val="center"/>
            <w:hideMark/>
          </w:tcPr>
          <w:p w:rsidR="004F7ADD" w:rsidRPr="00DA6A55" w:rsidRDefault="004F7ADD" w:rsidP="005A4EE8">
            <w:pPr>
              <w:spacing w:after="0"/>
              <w:jc w:val="center"/>
              <w:rPr>
                <w:rFonts w:asciiTheme="minorHAnsi" w:eastAsia="Times New Roman" w:hAnsiTheme="minorHAnsi" w:cstheme="minorHAnsi"/>
                <w:color w:val="000000"/>
                <w:sz w:val="24"/>
                <w:szCs w:val="24"/>
              </w:rPr>
            </w:pPr>
            <w:r w:rsidRPr="00DA6A55">
              <w:rPr>
                <w:rFonts w:asciiTheme="minorHAnsi" w:eastAsia="Times New Roman" w:hAnsiTheme="minorHAnsi" w:cstheme="minorHAnsi"/>
                <w:color w:val="000000"/>
                <w:sz w:val="24"/>
                <w:szCs w:val="24"/>
              </w:rPr>
              <w:t>239,26</w:t>
            </w:r>
          </w:p>
        </w:tc>
        <w:tc>
          <w:tcPr>
            <w:tcW w:w="1401" w:type="dxa"/>
            <w:tcBorders>
              <w:top w:val="nil"/>
              <w:left w:val="nil"/>
              <w:bottom w:val="single" w:sz="4" w:space="0" w:color="auto"/>
              <w:right w:val="single" w:sz="8" w:space="0" w:color="auto"/>
            </w:tcBorders>
            <w:shd w:val="clear" w:color="auto" w:fill="auto"/>
            <w:noWrap/>
            <w:vAlign w:val="bottom"/>
            <w:hideMark/>
          </w:tcPr>
          <w:p w:rsidR="004F7ADD" w:rsidRPr="00DA6A55" w:rsidRDefault="008067E2" w:rsidP="005A4EE8">
            <w:pPr>
              <w:spacing w:after="0"/>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w:t>
            </w:r>
          </w:p>
        </w:tc>
        <w:tc>
          <w:tcPr>
            <w:tcW w:w="1401" w:type="dxa"/>
            <w:tcBorders>
              <w:top w:val="nil"/>
              <w:left w:val="nil"/>
              <w:bottom w:val="single" w:sz="4" w:space="0" w:color="auto"/>
              <w:right w:val="single" w:sz="8" w:space="0" w:color="auto"/>
            </w:tcBorders>
            <w:shd w:val="clear" w:color="auto" w:fill="auto"/>
            <w:noWrap/>
            <w:vAlign w:val="bottom"/>
            <w:hideMark/>
          </w:tcPr>
          <w:p w:rsidR="004F7ADD" w:rsidRPr="00DA6A55" w:rsidRDefault="004F7ADD" w:rsidP="005A4EE8">
            <w:pPr>
              <w:spacing w:after="0"/>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w:t>
            </w:r>
          </w:p>
        </w:tc>
        <w:tc>
          <w:tcPr>
            <w:tcW w:w="1401" w:type="dxa"/>
            <w:tcBorders>
              <w:top w:val="nil"/>
              <w:left w:val="nil"/>
              <w:bottom w:val="single" w:sz="4" w:space="0" w:color="auto"/>
              <w:right w:val="single" w:sz="8" w:space="0" w:color="auto"/>
            </w:tcBorders>
            <w:shd w:val="clear" w:color="auto" w:fill="auto"/>
            <w:noWrap/>
            <w:vAlign w:val="bottom"/>
            <w:hideMark/>
          </w:tcPr>
          <w:p w:rsidR="004F7ADD" w:rsidRPr="00DA6A55" w:rsidRDefault="004F7ADD" w:rsidP="005A4EE8">
            <w:pPr>
              <w:spacing w:after="0"/>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w:t>
            </w:r>
          </w:p>
        </w:tc>
      </w:tr>
      <w:tr w:rsidR="004F7ADD" w:rsidRPr="00DA6A55" w:rsidTr="00F43DD7">
        <w:trPr>
          <w:trHeight w:val="320"/>
        </w:trPr>
        <w:tc>
          <w:tcPr>
            <w:tcW w:w="3198" w:type="dxa"/>
            <w:tcBorders>
              <w:top w:val="nil"/>
              <w:left w:val="single" w:sz="8" w:space="0" w:color="auto"/>
              <w:bottom w:val="single" w:sz="4" w:space="0" w:color="auto"/>
              <w:right w:val="single" w:sz="8" w:space="0" w:color="auto"/>
            </w:tcBorders>
            <w:shd w:val="clear" w:color="auto" w:fill="auto"/>
            <w:noWrap/>
            <w:vAlign w:val="bottom"/>
            <w:hideMark/>
          </w:tcPr>
          <w:p w:rsidR="004F7ADD" w:rsidRPr="00DA6A55" w:rsidRDefault="004F7ADD" w:rsidP="005A4EE8">
            <w:pPr>
              <w:spacing w:after="0"/>
              <w:rPr>
                <w:rFonts w:asciiTheme="minorHAnsi" w:eastAsia="Times New Roman" w:hAnsiTheme="minorHAnsi" w:cstheme="minorHAnsi"/>
                <w:i/>
                <w:iCs/>
                <w:color w:val="000000"/>
                <w:sz w:val="24"/>
                <w:szCs w:val="24"/>
              </w:rPr>
            </w:pPr>
            <w:r w:rsidRPr="00DA6A55">
              <w:rPr>
                <w:rFonts w:asciiTheme="minorHAnsi" w:eastAsia="Times New Roman" w:hAnsiTheme="minorHAnsi" w:cstheme="minorHAnsi"/>
                <w:i/>
                <w:iCs/>
                <w:color w:val="000000"/>
                <w:sz w:val="24"/>
                <w:szCs w:val="24"/>
              </w:rPr>
              <w:t>Celtis occidentialis</w:t>
            </w:r>
          </w:p>
        </w:tc>
        <w:tc>
          <w:tcPr>
            <w:tcW w:w="1401" w:type="dxa"/>
            <w:tcBorders>
              <w:top w:val="nil"/>
              <w:left w:val="nil"/>
              <w:bottom w:val="single" w:sz="4" w:space="0" w:color="auto"/>
              <w:right w:val="single" w:sz="8" w:space="0" w:color="auto"/>
            </w:tcBorders>
            <w:shd w:val="clear" w:color="auto" w:fill="auto"/>
            <w:noWrap/>
            <w:vAlign w:val="bottom"/>
            <w:hideMark/>
          </w:tcPr>
          <w:p w:rsidR="004F7ADD" w:rsidRPr="00DA6A55" w:rsidRDefault="004F7ADD" w:rsidP="005A4EE8">
            <w:pPr>
              <w:spacing w:after="0"/>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w:t>
            </w:r>
          </w:p>
        </w:tc>
        <w:tc>
          <w:tcPr>
            <w:tcW w:w="1401" w:type="dxa"/>
            <w:tcBorders>
              <w:top w:val="nil"/>
              <w:left w:val="nil"/>
              <w:bottom w:val="single" w:sz="4" w:space="0" w:color="auto"/>
              <w:right w:val="single" w:sz="8" w:space="0" w:color="auto"/>
            </w:tcBorders>
            <w:shd w:val="clear" w:color="auto" w:fill="auto"/>
            <w:noWrap/>
            <w:vAlign w:val="bottom"/>
            <w:hideMark/>
          </w:tcPr>
          <w:p w:rsidR="004F7ADD" w:rsidRPr="00DA6A55" w:rsidRDefault="008067E2" w:rsidP="005A4EE8">
            <w:pPr>
              <w:spacing w:after="0"/>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1.834,36</w:t>
            </w:r>
          </w:p>
        </w:tc>
        <w:tc>
          <w:tcPr>
            <w:tcW w:w="1401" w:type="dxa"/>
            <w:tcBorders>
              <w:top w:val="nil"/>
              <w:left w:val="nil"/>
              <w:bottom w:val="single" w:sz="4" w:space="0" w:color="auto"/>
              <w:right w:val="single" w:sz="8" w:space="0" w:color="auto"/>
            </w:tcBorders>
            <w:shd w:val="clear" w:color="auto" w:fill="auto"/>
            <w:noWrap/>
            <w:vAlign w:val="bottom"/>
            <w:hideMark/>
          </w:tcPr>
          <w:p w:rsidR="004F7ADD" w:rsidRPr="00DA6A55" w:rsidRDefault="004F7ADD" w:rsidP="005A4EE8">
            <w:pPr>
              <w:spacing w:after="0"/>
              <w:jc w:val="center"/>
              <w:rPr>
                <w:rFonts w:asciiTheme="minorHAnsi" w:eastAsia="Times New Roman" w:hAnsiTheme="minorHAnsi" w:cstheme="minorHAnsi"/>
                <w:color w:val="000000"/>
                <w:sz w:val="24"/>
                <w:szCs w:val="24"/>
              </w:rPr>
            </w:pPr>
            <w:r w:rsidRPr="00DA6A55">
              <w:rPr>
                <w:rFonts w:asciiTheme="minorHAnsi" w:eastAsia="Times New Roman" w:hAnsiTheme="minorHAnsi" w:cstheme="minorHAnsi"/>
                <w:color w:val="000000"/>
                <w:sz w:val="24"/>
                <w:szCs w:val="24"/>
              </w:rPr>
              <w:t>1.435,58</w:t>
            </w:r>
          </w:p>
        </w:tc>
        <w:tc>
          <w:tcPr>
            <w:tcW w:w="1401" w:type="dxa"/>
            <w:tcBorders>
              <w:top w:val="nil"/>
              <w:left w:val="nil"/>
              <w:bottom w:val="single" w:sz="4" w:space="0" w:color="auto"/>
              <w:right w:val="single" w:sz="8" w:space="0" w:color="auto"/>
            </w:tcBorders>
            <w:shd w:val="clear" w:color="auto" w:fill="auto"/>
            <w:noWrap/>
            <w:vAlign w:val="bottom"/>
            <w:hideMark/>
          </w:tcPr>
          <w:p w:rsidR="004F7ADD" w:rsidRPr="00DA6A55" w:rsidRDefault="004F7ADD" w:rsidP="005A4EE8">
            <w:pPr>
              <w:spacing w:after="0"/>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3.269,94</w:t>
            </w:r>
          </w:p>
        </w:tc>
      </w:tr>
      <w:tr w:rsidR="004F7ADD" w:rsidRPr="00DA6A55" w:rsidTr="00F43DD7">
        <w:trPr>
          <w:trHeight w:val="320"/>
        </w:trPr>
        <w:tc>
          <w:tcPr>
            <w:tcW w:w="3198" w:type="dxa"/>
            <w:tcBorders>
              <w:top w:val="nil"/>
              <w:left w:val="single" w:sz="8" w:space="0" w:color="auto"/>
              <w:bottom w:val="single" w:sz="4" w:space="0" w:color="auto"/>
              <w:right w:val="single" w:sz="8" w:space="0" w:color="auto"/>
            </w:tcBorders>
            <w:shd w:val="clear" w:color="auto" w:fill="auto"/>
            <w:noWrap/>
            <w:vAlign w:val="bottom"/>
            <w:hideMark/>
          </w:tcPr>
          <w:p w:rsidR="004F7ADD" w:rsidRPr="00DA6A55" w:rsidRDefault="004F7ADD" w:rsidP="005A4EE8">
            <w:pPr>
              <w:spacing w:after="0"/>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Iva xanthifolia</w:t>
            </w:r>
          </w:p>
        </w:tc>
        <w:tc>
          <w:tcPr>
            <w:tcW w:w="1401" w:type="dxa"/>
            <w:tcBorders>
              <w:top w:val="nil"/>
              <w:left w:val="nil"/>
              <w:bottom w:val="single" w:sz="4" w:space="0" w:color="auto"/>
              <w:right w:val="single" w:sz="8" w:space="0" w:color="auto"/>
            </w:tcBorders>
            <w:shd w:val="clear" w:color="auto" w:fill="auto"/>
            <w:noWrap/>
            <w:vAlign w:val="bottom"/>
            <w:hideMark/>
          </w:tcPr>
          <w:p w:rsidR="004F7ADD" w:rsidRPr="00DA6A55" w:rsidRDefault="004F7ADD" w:rsidP="005A4EE8">
            <w:pPr>
              <w:spacing w:after="0"/>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w:t>
            </w:r>
          </w:p>
        </w:tc>
        <w:tc>
          <w:tcPr>
            <w:tcW w:w="1401" w:type="dxa"/>
            <w:tcBorders>
              <w:top w:val="nil"/>
              <w:left w:val="nil"/>
              <w:bottom w:val="single" w:sz="4" w:space="0" w:color="auto"/>
              <w:right w:val="single" w:sz="8" w:space="0" w:color="auto"/>
            </w:tcBorders>
            <w:shd w:val="clear" w:color="auto" w:fill="auto"/>
            <w:noWrap/>
            <w:vAlign w:val="bottom"/>
            <w:hideMark/>
          </w:tcPr>
          <w:p w:rsidR="004F7ADD" w:rsidRPr="00DA6A55" w:rsidRDefault="008067E2" w:rsidP="005A4EE8">
            <w:pPr>
              <w:spacing w:after="0"/>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w:t>
            </w:r>
          </w:p>
        </w:tc>
        <w:tc>
          <w:tcPr>
            <w:tcW w:w="1401" w:type="dxa"/>
            <w:tcBorders>
              <w:top w:val="nil"/>
              <w:left w:val="nil"/>
              <w:bottom w:val="single" w:sz="4" w:space="0" w:color="auto"/>
              <w:right w:val="single" w:sz="8" w:space="0" w:color="auto"/>
            </w:tcBorders>
            <w:shd w:val="clear" w:color="auto" w:fill="auto"/>
            <w:noWrap/>
            <w:vAlign w:val="bottom"/>
            <w:hideMark/>
          </w:tcPr>
          <w:p w:rsidR="004F7ADD" w:rsidRPr="00DA6A55" w:rsidRDefault="004F7ADD" w:rsidP="005A4EE8">
            <w:pPr>
              <w:spacing w:after="0"/>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w:t>
            </w:r>
          </w:p>
        </w:tc>
        <w:tc>
          <w:tcPr>
            <w:tcW w:w="1401" w:type="dxa"/>
            <w:tcBorders>
              <w:top w:val="nil"/>
              <w:left w:val="nil"/>
              <w:bottom w:val="single" w:sz="4" w:space="0" w:color="auto"/>
              <w:right w:val="single" w:sz="8" w:space="0" w:color="auto"/>
            </w:tcBorders>
            <w:shd w:val="clear" w:color="auto" w:fill="auto"/>
            <w:noWrap/>
            <w:vAlign w:val="bottom"/>
            <w:hideMark/>
          </w:tcPr>
          <w:p w:rsidR="004F7ADD" w:rsidRPr="00DA6A55" w:rsidRDefault="004F7ADD" w:rsidP="005A4EE8">
            <w:pPr>
              <w:spacing w:after="0"/>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159,51</w:t>
            </w:r>
          </w:p>
        </w:tc>
      </w:tr>
      <w:tr w:rsidR="004F7ADD" w:rsidRPr="00DA6A55" w:rsidTr="00F43DD7">
        <w:trPr>
          <w:trHeight w:val="305"/>
        </w:trPr>
        <w:tc>
          <w:tcPr>
            <w:tcW w:w="3198" w:type="dxa"/>
            <w:tcBorders>
              <w:top w:val="nil"/>
              <w:left w:val="single" w:sz="8" w:space="0" w:color="auto"/>
              <w:bottom w:val="single" w:sz="4" w:space="0" w:color="auto"/>
              <w:right w:val="single" w:sz="8" w:space="0" w:color="auto"/>
            </w:tcBorders>
            <w:shd w:val="clear" w:color="auto" w:fill="auto"/>
            <w:noWrap/>
            <w:vAlign w:val="bottom"/>
            <w:hideMark/>
          </w:tcPr>
          <w:p w:rsidR="004F7ADD" w:rsidRPr="00DA6A55" w:rsidRDefault="004F7ADD" w:rsidP="005A4EE8">
            <w:pPr>
              <w:spacing w:after="0"/>
              <w:rPr>
                <w:rFonts w:asciiTheme="minorHAnsi" w:eastAsia="Times New Roman" w:hAnsiTheme="minorHAnsi" w:cstheme="minorHAnsi"/>
                <w:i/>
                <w:iCs/>
                <w:color w:val="000000"/>
                <w:sz w:val="24"/>
                <w:szCs w:val="24"/>
              </w:rPr>
            </w:pPr>
            <w:r w:rsidRPr="00DA6A55">
              <w:rPr>
                <w:rFonts w:asciiTheme="minorHAnsi" w:eastAsia="Times New Roman" w:hAnsiTheme="minorHAnsi" w:cstheme="minorHAnsi"/>
                <w:i/>
                <w:iCs/>
                <w:color w:val="000000"/>
                <w:sz w:val="24"/>
                <w:szCs w:val="24"/>
              </w:rPr>
              <w:t>Robinia pseudoacacia</w:t>
            </w:r>
          </w:p>
        </w:tc>
        <w:tc>
          <w:tcPr>
            <w:tcW w:w="1401" w:type="dxa"/>
            <w:tcBorders>
              <w:top w:val="nil"/>
              <w:left w:val="nil"/>
              <w:bottom w:val="single" w:sz="4" w:space="0" w:color="auto"/>
              <w:right w:val="single" w:sz="8" w:space="0" w:color="auto"/>
            </w:tcBorders>
            <w:shd w:val="clear" w:color="auto" w:fill="auto"/>
            <w:noWrap/>
            <w:vAlign w:val="bottom"/>
            <w:hideMark/>
          </w:tcPr>
          <w:p w:rsidR="004F7ADD" w:rsidRPr="00DA6A55" w:rsidRDefault="004F7ADD" w:rsidP="005A4EE8">
            <w:pPr>
              <w:spacing w:after="0"/>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w:t>
            </w:r>
          </w:p>
        </w:tc>
        <w:tc>
          <w:tcPr>
            <w:tcW w:w="1401" w:type="dxa"/>
            <w:tcBorders>
              <w:top w:val="nil"/>
              <w:left w:val="nil"/>
              <w:bottom w:val="single" w:sz="4" w:space="0" w:color="auto"/>
              <w:right w:val="single" w:sz="8" w:space="0" w:color="auto"/>
            </w:tcBorders>
            <w:shd w:val="clear" w:color="auto" w:fill="auto"/>
            <w:noWrap/>
            <w:vAlign w:val="bottom"/>
            <w:hideMark/>
          </w:tcPr>
          <w:p w:rsidR="004F7ADD" w:rsidRPr="00DA6A55" w:rsidRDefault="008067E2" w:rsidP="005A4EE8">
            <w:pPr>
              <w:spacing w:after="0"/>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79,75</w:t>
            </w:r>
          </w:p>
        </w:tc>
        <w:tc>
          <w:tcPr>
            <w:tcW w:w="1401" w:type="dxa"/>
            <w:tcBorders>
              <w:top w:val="nil"/>
              <w:left w:val="nil"/>
              <w:bottom w:val="single" w:sz="4" w:space="0" w:color="auto"/>
              <w:right w:val="single" w:sz="8" w:space="0" w:color="auto"/>
            </w:tcBorders>
            <w:shd w:val="clear" w:color="auto" w:fill="auto"/>
            <w:noWrap/>
            <w:vAlign w:val="bottom"/>
            <w:hideMark/>
          </w:tcPr>
          <w:p w:rsidR="004F7ADD" w:rsidRPr="00DA6A55" w:rsidRDefault="004F7ADD" w:rsidP="005A4EE8">
            <w:pPr>
              <w:spacing w:after="0"/>
              <w:jc w:val="center"/>
              <w:rPr>
                <w:rFonts w:asciiTheme="minorHAnsi" w:eastAsia="Times New Roman" w:hAnsiTheme="minorHAnsi" w:cstheme="minorHAnsi"/>
                <w:color w:val="000000"/>
                <w:sz w:val="24"/>
                <w:szCs w:val="24"/>
              </w:rPr>
            </w:pPr>
            <w:r w:rsidRPr="00DA6A55">
              <w:rPr>
                <w:rFonts w:asciiTheme="minorHAnsi" w:eastAsia="Times New Roman" w:hAnsiTheme="minorHAnsi" w:cstheme="minorHAnsi"/>
                <w:color w:val="000000"/>
                <w:sz w:val="24"/>
                <w:szCs w:val="24"/>
              </w:rPr>
              <w:t>558,28</w:t>
            </w:r>
          </w:p>
        </w:tc>
        <w:tc>
          <w:tcPr>
            <w:tcW w:w="1401" w:type="dxa"/>
            <w:tcBorders>
              <w:top w:val="nil"/>
              <w:left w:val="nil"/>
              <w:bottom w:val="single" w:sz="4" w:space="0" w:color="auto"/>
              <w:right w:val="single" w:sz="8" w:space="0" w:color="auto"/>
            </w:tcBorders>
            <w:shd w:val="clear" w:color="auto" w:fill="auto"/>
            <w:noWrap/>
            <w:vAlign w:val="bottom"/>
            <w:hideMark/>
          </w:tcPr>
          <w:p w:rsidR="004F7ADD" w:rsidRPr="00DA6A55" w:rsidRDefault="004F7ADD" w:rsidP="005A4EE8">
            <w:pPr>
              <w:spacing w:after="0"/>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w:t>
            </w:r>
          </w:p>
        </w:tc>
      </w:tr>
      <w:tr w:rsidR="004F7ADD" w:rsidRPr="00DA6A55" w:rsidTr="00F43DD7">
        <w:trPr>
          <w:trHeight w:val="305"/>
        </w:trPr>
        <w:tc>
          <w:tcPr>
            <w:tcW w:w="3198" w:type="dxa"/>
            <w:tcBorders>
              <w:top w:val="nil"/>
              <w:left w:val="single" w:sz="8" w:space="0" w:color="auto"/>
              <w:bottom w:val="single" w:sz="4" w:space="0" w:color="auto"/>
              <w:right w:val="single" w:sz="8" w:space="0" w:color="auto"/>
            </w:tcBorders>
            <w:shd w:val="clear" w:color="auto" w:fill="auto"/>
            <w:noWrap/>
            <w:vAlign w:val="bottom"/>
            <w:hideMark/>
          </w:tcPr>
          <w:p w:rsidR="004F7ADD" w:rsidRPr="00DA6A55" w:rsidRDefault="008067E2" w:rsidP="005A4EE8">
            <w:pPr>
              <w:spacing w:after="0"/>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Phacelia tanacetifolia</w:t>
            </w:r>
          </w:p>
        </w:tc>
        <w:tc>
          <w:tcPr>
            <w:tcW w:w="1401" w:type="dxa"/>
            <w:tcBorders>
              <w:top w:val="nil"/>
              <w:left w:val="nil"/>
              <w:bottom w:val="single" w:sz="4" w:space="0" w:color="auto"/>
              <w:right w:val="single" w:sz="8" w:space="0" w:color="auto"/>
            </w:tcBorders>
            <w:shd w:val="clear" w:color="auto" w:fill="auto"/>
            <w:noWrap/>
            <w:vAlign w:val="bottom"/>
            <w:hideMark/>
          </w:tcPr>
          <w:p w:rsidR="004F7ADD" w:rsidRPr="00DA6A55" w:rsidRDefault="008067E2" w:rsidP="005A4EE8">
            <w:pPr>
              <w:spacing w:after="0"/>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w:t>
            </w:r>
          </w:p>
        </w:tc>
        <w:tc>
          <w:tcPr>
            <w:tcW w:w="1401" w:type="dxa"/>
            <w:tcBorders>
              <w:top w:val="nil"/>
              <w:left w:val="nil"/>
              <w:bottom w:val="single" w:sz="4" w:space="0" w:color="auto"/>
              <w:right w:val="single" w:sz="8" w:space="0" w:color="auto"/>
            </w:tcBorders>
            <w:shd w:val="clear" w:color="auto" w:fill="auto"/>
            <w:noWrap/>
            <w:vAlign w:val="bottom"/>
            <w:hideMark/>
          </w:tcPr>
          <w:p w:rsidR="004F7ADD" w:rsidRPr="00DA6A55" w:rsidRDefault="008067E2" w:rsidP="005A4EE8">
            <w:pPr>
              <w:spacing w:after="0"/>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1.993,87</w:t>
            </w:r>
          </w:p>
        </w:tc>
        <w:tc>
          <w:tcPr>
            <w:tcW w:w="1401" w:type="dxa"/>
            <w:tcBorders>
              <w:top w:val="nil"/>
              <w:left w:val="nil"/>
              <w:bottom w:val="single" w:sz="4" w:space="0" w:color="auto"/>
              <w:right w:val="single" w:sz="8" w:space="0" w:color="auto"/>
            </w:tcBorders>
            <w:shd w:val="clear" w:color="auto" w:fill="auto"/>
            <w:noWrap/>
            <w:vAlign w:val="bottom"/>
            <w:hideMark/>
          </w:tcPr>
          <w:p w:rsidR="004F7ADD" w:rsidRPr="00DA6A55" w:rsidRDefault="008067E2" w:rsidP="005A4EE8">
            <w:pPr>
              <w:spacing w:after="0"/>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w:t>
            </w:r>
          </w:p>
        </w:tc>
        <w:tc>
          <w:tcPr>
            <w:tcW w:w="1401" w:type="dxa"/>
            <w:tcBorders>
              <w:top w:val="nil"/>
              <w:left w:val="nil"/>
              <w:bottom w:val="single" w:sz="4" w:space="0" w:color="auto"/>
              <w:right w:val="single" w:sz="8" w:space="0" w:color="auto"/>
            </w:tcBorders>
            <w:shd w:val="clear" w:color="auto" w:fill="auto"/>
            <w:noWrap/>
            <w:vAlign w:val="bottom"/>
            <w:hideMark/>
          </w:tcPr>
          <w:p w:rsidR="004F7ADD" w:rsidRPr="00DA6A55" w:rsidRDefault="008067E2" w:rsidP="005A4EE8">
            <w:pPr>
              <w:spacing w:after="0"/>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w:t>
            </w:r>
          </w:p>
        </w:tc>
      </w:tr>
    </w:tbl>
    <w:p w:rsidR="00F43DD7" w:rsidRPr="00DA6A55" w:rsidRDefault="00780494" w:rsidP="005A4EE8">
      <w:pPr>
        <w:spacing w:after="0"/>
        <w:jc w:val="both"/>
        <w:rPr>
          <w:rFonts w:asciiTheme="minorHAnsi" w:hAnsiTheme="minorHAnsi" w:cstheme="minorHAnsi"/>
          <w:sz w:val="24"/>
          <w:szCs w:val="24"/>
        </w:rPr>
      </w:pPr>
      <w:r w:rsidRPr="00DA6A55">
        <w:rPr>
          <w:rFonts w:asciiTheme="minorHAnsi" w:eastAsia="Times New Roman" w:hAnsiTheme="minorHAnsi" w:cstheme="minorHAnsi"/>
          <w:b/>
          <w:bCs/>
          <w:color w:val="000000"/>
          <w:sz w:val="24"/>
          <w:szCs w:val="24"/>
          <w:vertAlign w:val="superscript"/>
        </w:rPr>
        <w:t>1</w:t>
      </w:r>
      <w:r w:rsidR="00586C30" w:rsidRPr="00DA6A55">
        <w:rPr>
          <w:rFonts w:asciiTheme="minorHAnsi" w:eastAsia="Times New Roman" w:hAnsiTheme="minorHAnsi" w:cstheme="minorHAnsi"/>
          <w:b/>
          <w:bCs/>
          <w:color w:val="000000"/>
          <w:sz w:val="24"/>
          <w:szCs w:val="24"/>
        </w:rPr>
        <w:t>SNRLJ</w:t>
      </w:r>
      <w:r w:rsidR="00586C30" w:rsidRPr="00DA6A55">
        <w:rPr>
          <w:rFonts w:asciiTheme="minorHAnsi" w:hAnsiTheme="minorHAnsi" w:cstheme="minorHAnsi"/>
          <w:sz w:val="24"/>
          <w:szCs w:val="24"/>
        </w:rPr>
        <w:t xml:space="preserve"> - Special Nature Rese</w:t>
      </w:r>
      <w:r w:rsidR="00FE43BF" w:rsidRPr="00DA6A55">
        <w:rPr>
          <w:rFonts w:asciiTheme="minorHAnsi" w:hAnsiTheme="minorHAnsi" w:cstheme="minorHAnsi"/>
          <w:sz w:val="24"/>
          <w:szCs w:val="24"/>
        </w:rPr>
        <w:t>rve „Ludaš</w:t>
      </w:r>
      <w:r w:rsidR="00586C30" w:rsidRPr="00DA6A55">
        <w:rPr>
          <w:rFonts w:asciiTheme="minorHAnsi" w:hAnsiTheme="minorHAnsi" w:cstheme="minorHAnsi"/>
          <w:sz w:val="24"/>
          <w:szCs w:val="24"/>
        </w:rPr>
        <w:t>ko jezero“</w:t>
      </w:r>
    </w:p>
    <w:p w:rsidR="00586C30" w:rsidRPr="00DA6A55" w:rsidRDefault="00780494" w:rsidP="005A4EE8">
      <w:pPr>
        <w:spacing w:after="0"/>
        <w:jc w:val="both"/>
        <w:rPr>
          <w:rFonts w:asciiTheme="minorHAnsi" w:hAnsiTheme="minorHAnsi" w:cstheme="minorHAnsi"/>
          <w:sz w:val="24"/>
          <w:szCs w:val="24"/>
        </w:rPr>
      </w:pPr>
      <w:r w:rsidRPr="00DA6A55">
        <w:rPr>
          <w:rFonts w:asciiTheme="minorHAnsi" w:eastAsia="Times New Roman" w:hAnsiTheme="minorHAnsi" w:cstheme="minorHAnsi"/>
          <w:b/>
          <w:bCs/>
          <w:color w:val="000000"/>
          <w:sz w:val="24"/>
          <w:szCs w:val="24"/>
          <w:vertAlign w:val="superscript"/>
        </w:rPr>
        <w:t>2</w:t>
      </w:r>
      <w:r w:rsidR="00586C30" w:rsidRPr="00DA6A55">
        <w:rPr>
          <w:rFonts w:asciiTheme="minorHAnsi" w:eastAsia="Times New Roman" w:hAnsiTheme="minorHAnsi" w:cstheme="minorHAnsi"/>
          <w:b/>
          <w:bCs/>
          <w:color w:val="000000"/>
          <w:sz w:val="24"/>
          <w:szCs w:val="24"/>
        </w:rPr>
        <w:t>NPP</w:t>
      </w:r>
      <w:r w:rsidR="00586C30" w:rsidRPr="00DA6A55">
        <w:rPr>
          <w:rFonts w:asciiTheme="minorHAnsi" w:hAnsiTheme="minorHAnsi" w:cstheme="minorHAnsi"/>
          <w:sz w:val="24"/>
          <w:szCs w:val="24"/>
        </w:rPr>
        <w:t xml:space="preserve"> - </w:t>
      </w:r>
      <w:r w:rsidR="00FE43BF" w:rsidRPr="00DA6A55">
        <w:rPr>
          <w:rFonts w:asciiTheme="minorHAnsi" w:hAnsiTheme="minorHAnsi" w:cstheme="minorHAnsi"/>
          <w:sz w:val="24"/>
          <w:szCs w:val="24"/>
        </w:rPr>
        <w:t>Nature Park „Palić</w:t>
      </w:r>
      <w:r w:rsidR="00586C30" w:rsidRPr="00DA6A55">
        <w:rPr>
          <w:rFonts w:asciiTheme="minorHAnsi" w:hAnsiTheme="minorHAnsi" w:cstheme="minorHAnsi"/>
          <w:sz w:val="24"/>
          <w:szCs w:val="24"/>
        </w:rPr>
        <w:t>“</w:t>
      </w:r>
    </w:p>
    <w:p w:rsidR="00586C30" w:rsidRPr="00DA6A55" w:rsidRDefault="00780494" w:rsidP="005A4EE8">
      <w:pPr>
        <w:spacing w:after="0"/>
        <w:jc w:val="both"/>
        <w:rPr>
          <w:rFonts w:asciiTheme="minorHAnsi" w:hAnsiTheme="minorHAnsi" w:cstheme="minorHAnsi"/>
          <w:sz w:val="24"/>
          <w:szCs w:val="24"/>
        </w:rPr>
      </w:pPr>
      <w:r w:rsidRPr="00DA6A55">
        <w:rPr>
          <w:rFonts w:asciiTheme="minorHAnsi" w:eastAsia="Times New Roman" w:hAnsiTheme="minorHAnsi" w:cstheme="minorHAnsi"/>
          <w:b/>
          <w:bCs/>
          <w:color w:val="000000"/>
          <w:sz w:val="24"/>
          <w:szCs w:val="24"/>
          <w:vertAlign w:val="superscript"/>
        </w:rPr>
        <w:t>3</w:t>
      </w:r>
      <w:r w:rsidR="00586C30" w:rsidRPr="00DA6A55">
        <w:rPr>
          <w:rFonts w:asciiTheme="minorHAnsi" w:eastAsia="Times New Roman" w:hAnsiTheme="minorHAnsi" w:cstheme="minorHAnsi"/>
          <w:b/>
          <w:bCs/>
          <w:color w:val="000000"/>
          <w:sz w:val="24"/>
          <w:szCs w:val="24"/>
        </w:rPr>
        <w:t>SNRSP</w:t>
      </w:r>
      <w:r w:rsidR="00586C30" w:rsidRPr="00DA6A55">
        <w:rPr>
          <w:rFonts w:asciiTheme="minorHAnsi" w:hAnsiTheme="minorHAnsi" w:cstheme="minorHAnsi"/>
          <w:sz w:val="24"/>
          <w:szCs w:val="24"/>
        </w:rPr>
        <w:t xml:space="preserve"> - Special Nature Reserve „Selevenjske pustare“</w:t>
      </w:r>
    </w:p>
    <w:p w:rsidR="00586C30" w:rsidRPr="00DA6A55" w:rsidRDefault="00780494" w:rsidP="005A4EE8">
      <w:pPr>
        <w:spacing w:after="0"/>
        <w:jc w:val="both"/>
        <w:rPr>
          <w:rFonts w:asciiTheme="minorHAnsi" w:hAnsiTheme="minorHAnsi" w:cstheme="minorHAnsi"/>
          <w:sz w:val="24"/>
          <w:szCs w:val="24"/>
        </w:rPr>
      </w:pPr>
      <w:r w:rsidRPr="00DA6A55">
        <w:rPr>
          <w:rFonts w:asciiTheme="minorHAnsi" w:eastAsia="Times New Roman" w:hAnsiTheme="minorHAnsi" w:cstheme="minorHAnsi"/>
          <w:b/>
          <w:bCs/>
          <w:color w:val="000000"/>
          <w:sz w:val="24"/>
          <w:szCs w:val="24"/>
          <w:vertAlign w:val="superscript"/>
        </w:rPr>
        <w:t>4</w:t>
      </w:r>
      <w:r w:rsidR="00586C30" w:rsidRPr="00DA6A55">
        <w:rPr>
          <w:rFonts w:asciiTheme="minorHAnsi" w:eastAsia="Times New Roman" w:hAnsiTheme="minorHAnsi" w:cstheme="minorHAnsi"/>
          <w:b/>
          <w:bCs/>
          <w:color w:val="000000"/>
          <w:sz w:val="24"/>
          <w:szCs w:val="24"/>
        </w:rPr>
        <w:t>LOFSP</w:t>
      </w:r>
      <w:r w:rsidR="00586C30" w:rsidRPr="00DA6A55">
        <w:rPr>
          <w:rFonts w:asciiTheme="minorHAnsi" w:hAnsiTheme="minorHAnsi" w:cstheme="minorHAnsi"/>
          <w:sz w:val="24"/>
          <w:szCs w:val="24"/>
        </w:rPr>
        <w:t xml:space="preserve"> - Landscape of Outstanding Features „Subotička peščara“</w:t>
      </w:r>
    </w:p>
    <w:p w:rsidR="00586C30" w:rsidRPr="00DA6A55" w:rsidRDefault="00586C30" w:rsidP="005A4EE8">
      <w:pPr>
        <w:jc w:val="both"/>
        <w:rPr>
          <w:rFonts w:asciiTheme="minorHAnsi" w:hAnsiTheme="minorHAnsi" w:cstheme="minorHAnsi"/>
          <w:sz w:val="24"/>
          <w:szCs w:val="24"/>
        </w:rPr>
      </w:pPr>
    </w:p>
    <w:p w:rsidR="00586C30" w:rsidRPr="00DA6A55" w:rsidRDefault="00586C30" w:rsidP="00312BFE">
      <w:pPr>
        <w:jc w:val="both"/>
        <w:rPr>
          <w:rFonts w:asciiTheme="minorHAnsi" w:hAnsiTheme="minorHAnsi" w:cstheme="minorHAnsi"/>
          <w:b/>
          <w:sz w:val="24"/>
          <w:szCs w:val="24"/>
        </w:rPr>
      </w:pPr>
    </w:p>
    <w:p w:rsidR="00A14449" w:rsidRPr="00DA6A55" w:rsidRDefault="00A14449" w:rsidP="00ED4084">
      <w:pPr>
        <w:jc w:val="center"/>
        <w:rPr>
          <w:rFonts w:asciiTheme="minorHAnsi" w:hAnsiTheme="minorHAnsi" w:cstheme="minorHAnsi"/>
          <w:b/>
          <w:sz w:val="24"/>
          <w:szCs w:val="24"/>
        </w:rPr>
      </w:pPr>
      <w:r w:rsidRPr="00DA6A55">
        <w:rPr>
          <w:rFonts w:asciiTheme="minorHAnsi" w:hAnsiTheme="minorHAnsi" w:cstheme="minorHAnsi"/>
          <w:b/>
          <w:sz w:val="24"/>
          <w:szCs w:val="24"/>
        </w:rPr>
        <w:br w:type="page"/>
      </w:r>
      <w:r w:rsidR="00ED4084" w:rsidRPr="00DA6A55">
        <w:rPr>
          <w:rFonts w:asciiTheme="minorHAnsi" w:hAnsiTheme="minorHAnsi" w:cstheme="minorHAnsi"/>
          <w:b/>
          <w:sz w:val="24"/>
          <w:szCs w:val="24"/>
        </w:rPr>
        <w:lastRenderedPageBreak/>
        <w:t xml:space="preserve"> </w:t>
      </w:r>
    </w:p>
    <w:p w:rsidR="00ED4084" w:rsidRPr="00DA6A55" w:rsidRDefault="00ED4084" w:rsidP="00ED4084">
      <w:pPr>
        <w:rPr>
          <w:rFonts w:asciiTheme="minorHAnsi" w:hAnsiTheme="minorHAnsi" w:cstheme="minorHAnsi"/>
          <w:b/>
          <w:sz w:val="24"/>
          <w:szCs w:val="24"/>
        </w:rPr>
      </w:pPr>
    </w:p>
    <w:p w:rsidR="00DE2313" w:rsidRDefault="00A8499C" w:rsidP="00ED4084">
      <w:pPr>
        <w:jc w:val="center"/>
        <w:rPr>
          <w:rFonts w:asciiTheme="minorHAnsi" w:hAnsiTheme="minorHAnsi" w:cstheme="minorHAnsi"/>
          <w:b/>
          <w:sz w:val="24"/>
          <w:szCs w:val="24"/>
        </w:rPr>
      </w:pPr>
      <w:r>
        <w:rPr>
          <w:rFonts w:asciiTheme="minorHAnsi" w:hAnsiTheme="minorHAnsi" w:cstheme="minorHAnsi"/>
          <w:b/>
          <w:noProof/>
          <w:sz w:val="24"/>
          <w:szCs w:val="24"/>
        </w:rPr>
        <w:drawing>
          <wp:inline distT="0" distB="0" distL="0" distR="0">
            <wp:extent cx="2148776" cy="2864959"/>
            <wp:effectExtent l="19050" t="0" r="3874" b="0"/>
            <wp:docPr id="10" name="Picture 9" descr="20181018_084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18_084703.jpg"/>
                    <pic:cNvPicPr/>
                  </pic:nvPicPr>
                  <pic:blipFill>
                    <a:blip r:embed="rId30" cstate="print"/>
                    <a:stretch>
                      <a:fillRect/>
                    </a:stretch>
                  </pic:blipFill>
                  <pic:spPr>
                    <a:xfrm>
                      <a:off x="0" y="0"/>
                      <a:ext cx="2147243" cy="2862915"/>
                    </a:xfrm>
                    <a:prstGeom prst="rect">
                      <a:avLst/>
                    </a:prstGeom>
                  </pic:spPr>
                </pic:pic>
              </a:graphicData>
            </a:graphic>
          </wp:inline>
        </w:drawing>
      </w:r>
      <w:r>
        <w:rPr>
          <w:rFonts w:asciiTheme="minorHAnsi" w:hAnsiTheme="minorHAnsi" w:cstheme="minorHAnsi"/>
          <w:b/>
          <w:noProof/>
          <w:sz w:val="24"/>
          <w:szCs w:val="24"/>
        </w:rPr>
        <w:drawing>
          <wp:inline distT="0" distB="0" distL="0" distR="0">
            <wp:extent cx="2144131" cy="2858765"/>
            <wp:effectExtent l="19050" t="0" r="8519" b="0"/>
            <wp:docPr id="11" name="Picture 10" descr="20181018_09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18_092614.jpg"/>
                    <pic:cNvPicPr/>
                  </pic:nvPicPr>
                  <pic:blipFill>
                    <a:blip r:embed="rId31" cstate="print"/>
                    <a:stretch>
                      <a:fillRect/>
                    </a:stretch>
                  </pic:blipFill>
                  <pic:spPr>
                    <a:xfrm>
                      <a:off x="0" y="0"/>
                      <a:ext cx="2148766" cy="2864945"/>
                    </a:xfrm>
                    <a:prstGeom prst="rect">
                      <a:avLst/>
                    </a:prstGeom>
                  </pic:spPr>
                </pic:pic>
              </a:graphicData>
            </a:graphic>
          </wp:inline>
        </w:drawing>
      </w:r>
    </w:p>
    <w:p w:rsidR="00ED4084" w:rsidRPr="00DA6A55" w:rsidRDefault="00A8499C" w:rsidP="00ED4084">
      <w:pPr>
        <w:jc w:val="center"/>
        <w:rPr>
          <w:rFonts w:asciiTheme="minorHAnsi" w:hAnsiTheme="minorHAnsi" w:cstheme="minorHAnsi"/>
          <w:b/>
          <w:sz w:val="24"/>
          <w:szCs w:val="24"/>
        </w:rPr>
      </w:pPr>
      <w:r>
        <w:rPr>
          <w:rFonts w:asciiTheme="minorHAnsi" w:hAnsiTheme="minorHAnsi" w:cstheme="minorHAnsi"/>
          <w:b/>
          <w:noProof/>
          <w:sz w:val="24"/>
          <w:szCs w:val="24"/>
        </w:rPr>
        <w:drawing>
          <wp:inline distT="0" distB="0" distL="0" distR="0">
            <wp:extent cx="2118871" cy="2825086"/>
            <wp:effectExtent l="19050" t="0" r="0" b="0"/>
            <wp:docPr id="12" name="Picture 11" descr="20181018_10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18_103601.jpg"/>
                    <pic:cNvPicPr/>
                  </pic:nvPicPr>
                  <pic:blipFill>
                    <a:blip r:embed="rId32" cstate="print"/>
                    <a:stretch>
                      <a:fillRect/>
                    </a:stretch>
                  </pic:blipFill>
                  <pic:spPr>
                    <a:xfrm>
                      <a:off x="0" y="0"/>
                      <a:ext cx="2127528" cy="2836629"/>
                    </a:xfrm>
                    <a:prstGeom prst="rect">
                      <a:avLst/>
                    </a:prstGeom>
                  </pic:spPr>
                </pic:pic>
              </a:graphicData>
            </a:graphic>
          </wp:inline>
        </w:drawing>
      </w:r>
      <w:r w:rsidR="00ED4084" w:rsidRPr="00DA6A55">
        <w:rPr>
          <w:rFonts w:asciiTheme="minorHAnsi" w:hAnsiTheme="minorHAnsi" w:cstheme="minorHAnsi"/>
          <w:b/>
          <w:sz w:val="24"/>
          <w:szCs w:val="24"/>
        </w:rPr>
        <w:t xml:space="preserve"> </w:t>
      </w:r>
      <w:r w:rsidR="00DE2313">
        <w:rPr>
          <w:rFonts w:asciiTheme="minorHAnsi" w:hAnsiTheme="minorHAnsi" w:cstheme="minorHAnsi"/>
          <w:b/>
          <w:noProof/>
          <w:sz w:val="24"/>
          <w:szCs w:val="24"/>
        </w:rPr>
        <w:drawing>
          <wp:inline distT="0" distB="0" distL="0" distR="0">
            <wp:extent cx="2115394" cy="2820451"/>
            <wp:effectExtent l="19050" t="0" r="0" b="0"/>
            <wp:docPr id="13" name="Picture 12" descr="20181018_09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18_090855.jpg"/>
                    <pic:cNvPicPr/>
                  </pic:nvPicPr>
                  <pic:blipFill>
                    <a:blip r:embed="rId33" cstate="print"/>
                    <a:stretch>
                      <a:fillRect/>
                    </a:stretch>
                  </pic:blipFill>
                  <pic:spPr>
                    <a:xfrm>
                      <a:off x="0" y="0"/>
                      <a:ext cx="2112914" cy="2817144"/>
                    </a:xfrm>
                    <a:prstGeom prst="rect">
                      <a:avLst/>
                    </a:prstGeom>
                  </pic:spPr>
                </pic:pic>
              </a:graphicData>
            </a:graphic>
          </wp:inline>
        </w:drawing>
      </w:r>
    </w:p>
    <w:p w:rsidR="00A14449" w:rsidRPr="00DA6A55" w:rsidRDefault="00ED4084" w:rsidP="00A14449">
      <w:pPr>
        <w:jc w:val="center"/>
        <w:rPr>
          <w:rFonts w:asciiTheme="minorHAnsi" w:hAnsiTheme="minorHAnsi" w:cstheme="minorHAnsi"/>
          <w:sz w:val="24"/>
          <w:szCs w:val="24"/>
        </w:rPr>
      </w:pPr>
      <w:r w:rsidRPr="00DA6A55">
        <w:rPr>
          <w:rFonts w:asciiTheme="minorHAnsi" w:hAnsiTheme="minorHAnsi" w:cstheme="minorHAnsi"/>
          <w:sz w:val="24"/>
          <w:szCs w:val="24"/>
        </w:rPr>
        <w:t>Picture 14-17</w:t>
      </w:r>
      <w:r w:rsidR="00A14449" w:rsidRPr="00DA6A55">
        <w:rPr>
          <w:rFonts w:asciiTheme="minorHAnsi" w:hAnsiTheme="minorHAnsi" w:cstheme="minorHAnsi"/>
          <w:sz w:val="24"/>
          <w:szCs w:val="24"/>
        </w:rPr>
        <w:t>: Sampling of soil at</w:t>
      </w:r>
      <w:r w:rsidR="00A14449" w:rsidRPr="00DA6A55">
        <w:rPr>
          <w:rFonts w:asciiTheme="minorHAnsi" w:hAnsiTheme="minorHAnsi" w:cstheme="minorHAnsi"/>
          <w:b/>
          <w:sz w:val="24"/>
          <w:szCs w:val="24"/>
        </w:rPr>
        <w:t xml:space="preserve"> </w:t>
      </w:r>
      <w:r w:rsidR="00A14449" w:rsidRPr="00DA6A55">
        <w:rPr>
          <w:rFonts w:asciiTheme="minorHAnsi" w:hAnsiTheme="minorHAnsi" w:cstheme="minorHAnsi"/>
          <w:sz w:val="24"/>
          <w:szCs w:val="24"/>
        </w:rPr>
        <w:t>Landscape of Outstanding Features „Subotička peščara“</w:t>
      </w:r>
    </w:p>
    <w:p w:rsidR="00A14449" w:rsidRPr="00DA6A55" w:rsidRDefault="00A14449" w:rsidP="00A14449">
      <w:pPr>
        <w:jc w:val="center"/>
        <w:rPr>
          <w:rFonts w:asciiTheme="minorHAnsi" w:hAnsiTheme="minorHAnsi" w:cstheme="minorHAnsi"/>
          <w:sz w:val="24"/>
          <w:szCs w:val="24"/>
        </w:rPr>
      </w:pPr>
    </w:p>
    <w:p w:rsidR="00312BFE" w:rsidRPr="00DA6A55" w:rsidRDefault="00A14449" w:rsidP="005A4EE8">
      <w:pPr>
        <w:rPr>
          <w:rFonts w:asciiTheme="minorHAnsi" w:hAnsiTheme="minorHAnsi" w:cstheme="minorHAnsi"/>
          <w:b/>
          <w:sz w:val="24"/>
          <w:szCs w:val="24"/>
        </w:rPr>
      </w:pPr>
      <w:r w:rsidRPr="00DA6A55">
        <w:rPr>
          <w:rFonts w:asciiTheme="minorHAnsi" w:hAnsiTheme="minorHAnsi" w:cstheme="minorHAnsi"/>
          <w:b/>
          <w:sz w:val="24"/>
          <w:szCs w:val="24"/>
        </w:rPr>
        <w:br w:type="page"/>
      </w:r>
      <w:r w:rsidR="00312BFE" w:rsidRPr="00DA6A55">
        <w:rPr>
          <w:rFonts w:asciiTheme="minorHAnsi" w:hAnsiTheme="minorHAnsi" w:cstheme="minorHAnsi"/>
          <w:b/>
          <w:sz w:val="24"/>
          <w:szCs w:val="24"/>
        </w:rPr>
        <w:lastRenderedPageBreak/>
        <w:t>4. Comments / conclusions</w:t>
      </w:r>
    </w:p>
    <w:p w:rsidR="002113CE" w:rsidRPr="00DA6A55" w:rsidRDefault="002113CE" w:rsidP="005A4EE8">
      <w:pPr>
        <w:tabs>
          <w:tab w:val="left" w:pos="4922"/>
        </w:tabs>
        <w:rPr>
          <w:rFonts w:asciiTheme="minorHAnsi" w:hAnsiTheme="minorHAnsi" w:cstheme="minorHAnsi"/>
          <w:sz w:val="24"/>
          <w:szCs w:val="24"/>
        </w:rPr>
      </w:pPr>
    </w:p>
    <w:p w:rsidR="00E1018E" w:rsidRPr="00DA6A55" w:rsidRDefault="00E1018E" w:rsidP="005A4EE8">
      <w:pPr>
        <w:tabs>
          <w:tab w:val="left" w:pos="4922"/>
        </w:tabs>
        <w:jc w:val="both"/>
        <w:rPr>
          <w:rFonts w:asciiTheme="minorHAnsi" w:hAnsiTheme="minorHAnsi" w:cstheme="minorHAnsi"/>
          <w:sz w:val="24"/>
          <w:szCs w:val="24"/>
        </w:rPr>
      </w:pPr>
      <w:r w:rsidRPr="00DA6A55">
        <w:rPr>
          <w:rFonts w:asciiTheme="minorHAnsi" w:hAnsiTheme="minorHAnsi" w:cstheme="minorHAnsi"/>
          <w:sz w:val="24"/>
          <w:szCs w:val="24"/>
        </w:rPr>
        <w:t>Analyzing deposited seed (seed bank) of invasive species in soil in nature proteted area</w:t>
      </w:r>
      <w:r w:rsidRPr="00DA6A55">
        <w:rPr>
          <w:rFonts w:asciiTheme="minorHAnsi" w:hAnsiTheme="minorHAnsi" w:cstheme="minorHAnsi"/>
          <w:b/>
          <w:bCs/>
          <w:i/>
          <w:iCs/>
          <w:sz w:val="24"/>
          <w:szCs w:val="24"/>
        </w:rPr>
        <w:t xml:space="preserve"> </w:t>
      </w:r>
      <w:r w:rsidRPr="00DA6A55">
        <w:rPr>
          <w:rFonts w:asciiTheme="minorHAnsi" w:hAnsiTheme="minorHAnsi" w:cstheme="minorHAnsi"/>
          <w:sz w:val="24"/>
          <w:szCs w:val="24"/>
        </w:rPr>
        <w:t>were conducted in the representative locations of four protected areas in the north of Serbia Landscape of Outstanding Features „Subotička peščara“, Nature Park „Palic“, Special Nature Reserve „Ludasko jezero“ and Special Nature Reserve „Selevenjske pustare“.</w:t>
      </w:r>
      <w:r w:rsidR="000A5CA6" w:rsidRPr="00DA6A55">
        <w:rPr>
          <w:rFonts w:asciiTheme="minorHAnsi" w:hAnsiTheme="minorHAnsi" w:cstheme="minorHAnsi"/>
          <w:sz w:val="24"/>
          <w:szCs w:val="24"/>
        </w:rPr>
        <w:t xml:space="preserve"> At all four protected location is determined </w:t>
      </w:r>
      <w:r w:rsidR="00DE2313">
        <w:rPr>
          <w:rFonts w:asciiTheme="minorHAnsi" w:hAnsiTheme="minorHAnsi" w:cstheme="minorHAnsi"/>
          <w:sz w:val="24"/>
          <w:szCs w:val="24"/>
        </w:rPr>
        <w:t>14</w:t>
      </w:r>
      <w:r w:rsidR="000A5CA6" w:rsidRPr="00DA6A55">
        <w:rPr>
          <w:rFonts w:asciiTheme="minorHAnsi" w:hAnsiTheme="minorHAnsi" w:cstheme="minorHAnsi"/>
          <w:sz w:val="24"/>
          <w:szCs w:val="24"/>
        </w:rPr>
        <w:t xml:space="preserve"> different seeds of invasive weed species. </w:t>
      </w:r>
      <w:r w:rsidR="000A5CA6" w:rsidRPr="00DA6A55">
        <w:rPr>
          <w:rFonts w:asciiTheme="minorHAnsi" w:hAnsiTheme="minorHAnsi" w:cstheme="minorHAnsi"/>
          <w:i/>
          <w:sz w:val="24"/>
          <w:szCs w:val="24"/>
        </w:rPr>
        <w:t xml:space="preserve">Amaranthus retroflexus </w:t>
      </w:r>
      <w:r w:rsidR="00DE2313">
        <w:rPr>
          <w:rFonts w:asciiTheme="minorHAnsi" w:hAnsiTheme="minorHAnsi" w:cstheme="minorHAnsi"/>
          <w:sz w:val="24"/>
          <w:szCs w:val="24"/>
        </w:rPr>
        <w:t>was determinated on every examined area.</w:t>
      </w:r>
    </w:p>
    <w:p w:rsidR="00DE2313" w:rsidRDefault="000A5CA6" w:rsidP="005A4EE8">
      <w:pPr>
        <w:tabs>
          <w:tab w:val="left" w:pos="4922"/>
        </w:tabs>
        <w:jc w:val="both"/>
        <w:rPr>
          <w:rFonts w:asciiTheme="minorHAnsi" w:hAnsiTheme="minorHAnsi" w:cstheme="minorHAnsi"/>
          <w:sz w:val="24"/>
          <w:szCs w:val="24"/>
        </w:rPr>
      </w:pPr>
      <w:r w:rsidRPr="00DA6A55">
        <w:rPr>
          <w:rFonts w:asciiTheme="minorHAnsi" w:hAnsiTheme="minorHAnsi" w:cstheme="minorHAnsi"/>
          <w:i/>
          <w:sz w:val="24"/>
          <w:szCs w:val="24"/>
        </w:rPr>
        <w:t>Amaranthus retroflexus</w:t>
      </w:r>
      <w:r w:rsidR="008C3324" w:rsidRPr="00DA6A55">
        <w:rPr>
          <w:rFonts w:asciiTheme="minorHAnsi" w:hAnsiTheme="minorHAnsi" w:cstheme="minorHAnsi"/>
          <w:i/>
          <w:sz w:val="24"/>
          <w:szCs w:val="24"/>
        </w:rPr>
        <w:t>, Celtis occidentalis,</w:t>
      </w:r>
      <w:r w:rsidRPr="00DA6A55">
        <w:rPr>
          <w:rFonts w:asciiTheme="minorHAnsi" w:hAnsiTheme="minorHAnsi" w:cstheme="minorHAnsi"/>
          <w:sz w:val="24"/>
          <w:szCs w:val="24"/>
        </w:rPr>
        <w:t xml:space="preserve"> Portulaca oleracea </w:t>
      </w:r>
      <w:r w:rsidR="008C3324" w:rsidRPr="00DA6A55">
        <w:rPr>
          <w:rFonts w:asciiTheme="minorHAnsi" w:hAnsiTheme="minorHAnsi" w:cstheme="minorHAnsi"/>
          <w:sz w:val="24"/>
          <w:szCs w:val="24"/>
        </w:rPr>
        <w:t xml:space="preserve">and </w:t>
      </w:r>
      <w:r w:rsidR="008C3324" w:rsidRPr="00DA6A55">
        <w:rPr>
          <w:rFonts w:asciiTheme="minorHAnsi" w:hAnsiTheme="minorHAnsi" w:cstheme="minorHAnsi"/>
          <w:i/>
          <w:sz w:val="24"/>
          <w:szCs w:val="24"/>
        </w:rPr>
        <w:t xml:space="preserve">Setaria italic </w:t>
      </w:r>
      <w:r w:rsidR="008C3324" w:rsidRPr="00DA6A55">
        <w:rPr>
          <w:rFonts w:asciiTheme="minorHAnsi" w:hAnsiTheme="minorHAnsi" w:cstheme="minorHAnsi"/>
          <w:sz w:val="24"/>
          <w:szCs w:val="24"/>
        </w:rPr>
        <w:t>we</w:t>
      </w:r>
      <w:r w:rsidRPr="00DA6A55">
        <w:rPr>
          <w:rFonts w:asciiTheme="minorHAnsi" w:hAnsiTheme="minorHAnsi" w:cstheme="minorHAnsi"/>
          <w:sz w:val="24"/>
          <w:szCs w:val="24"/>
        </w:rPr>
        <w:t>re determinated</w:t>
      </w:r>
      <w:r w:rsidR="00DE2313">
        <w:rPr>
          <w:rFonts w:asciiTheme="minorHAnsi" w:hAnsiTheme="minorHAnsi" w:cstheme="minorHAnsi"/>
          <w:sz w:val="24"/>
          <w:szCs w:val="24"/>
        </w:rPr>
        <w:t xml:space="preserve"> in very large numbers at almost every</w:t>
      </w:r>
      <w:r w:rsidRPr="00DA6A55">
        <w:rPr>
          <w:rFonts w:asciiTheme="minorHAnsi" w:hAnsiTheme="minorHAnsi" w:cstheme="minorHAnsi"/>
          <w:sz w:val="24"/>
          <w:szCs w:val="24"/>
        </w:rPr>
        <w:t xml:space="preserve"> protected location</w:t>
      </w:r>
      <w:r w:rsidR="00DE2313">
        <w:rPr>
          <w:rFonts w:asciiTheme="minorHAnsi" w:hAnsiTheme="minorHAnsi" w:cstheme="minorHAnsi"/>
          <w:sz w:val="24"/>
          <w:szCs w:val="24"/>
        </w:rPr>
        <w:t>.</w:t>
      </w:r>
    </w:p>
    <w:p w:rsidR="00DE1B17" w:rsidRPr="00DA6A55" w:rsidRDefault="00DE1B17" w:rsidP="005A4EE8">
      <w:pPr>
        <w:spacing w:after="0"/>
        <w:jc w:val="both"/>
        <w:rPr>
          <w:rFonts w:asciiTheme="minorHAnsi" w:hAnsiTheme="minorHAnsi" w:cstheme="minorHAnsi"/>
          <w:sz w:val="24"/>
          <w:szCs w:val="24"/>
        </w:rPr>
      </w:pPr>
      <w:r w:rsidRPr="00DA6A55">
        <w:rPr>
          <w:rFonts w:asciiTheme="minorHAnsi" w:hAnsiTheme="minorHAnsi" w:cstheme="minorHAnsi"/>
          <w:i/>
          <w:sz w:val="24"/>
          <w:szCs w:val="24"/>
        </w:rPr>
        <w:t>Ambrosia artemisiifolia</w:t>
      </w:r>
      <w:r w:rsidRPr="00DA6A55">
        <w:rPr>
          <w:rFonts w:asciiTheme="minorHAnsi" w:hAnsiTheme="minorHAnsi" w:cstheme="minorHAnsi"/>
          <w:sz w:val="24"/>
          <w:szCs w:val="24"/>
        </w:rPr>
        <w:t xml:space="preserve"> was determinate in large numbers at Special Nature Reserve „Ludaško jezero“</w:t>
      </w:r>
      <w:r w:rsidR="003F08B9">
        <w:rPr>
          <w:rFonts w:asciiTheme="minorHAnsi" w:hAnsiTheme="minorHAnsi" w:cstheme="minorHAnsi"/>
          <w:sz w:val="24"/>
          <w:szCs w:val="24"/>
        </w:rPr>
        <w:t>,</w:t>
      </w:r>
      <w:r w:rsidR="003F08B9" w:rsidRPr="00DA6A55">
        <w:rPr>
          <w:rFonts w:asciiTheme="minorHAnsi" w:hAnsiTheme="minorHAnsi" w:cstheme="minorHAnsi"/>
          <w:sz w:val="24"/>
          <w:szCs w:val="24"/>
        </w:rPr>
        <w:t>Landscape of Outstanding Features „Subotička peščara“</w:t>
      </w:r>
      <w:r w:rsidRPr="00DA6A55">
        <w:rPr>
          <w:rFonts w:asciiTheme="minorHAnsi" w:hAnsiTheme="minorHAnsi" w:cstheme="minorHAnsi"/>
          <w:sz w:val="24"/>
          <w:szCs w:val="24"/>
        </w:rPr>
        <w:t xml:space="preserve"> and Special Nature Reserve „Selevenjske pustare“. </w:t>
      </w:r>
    </w:p>
    <w:p w:rsidR="009779B9" w:rsidRPr="00DA6A55" w:rsidRDefault="009779B9" w:rsidP="005A4EE8">
      <w:pPr>
        <w:tabs>
          <w:tab w:val="left" w:pos="4922"/>
        </w:tabs>
        <w:jc w:val="both"/>
        <w:rPr>
          <w:rFonts w:asciiTheme="minorHAnsi" w:hAnsiTheme="minorHAnsi" w:cstheme="minorHAnsi"/>
          <w:sz w:val="24"/>
          <w:szCs w:val="24"/>
        </w:rPr>
      </w:pPr>
    </w:p>
    <w:p w:rsidR="009779B9" w:rsidRPr="00DA6A55" w:rsidRDefault="009779B9" w:rsidP="005A4EE8">
      <w:pPr>
        <w:tabs>
          <w:tab w:val="left" w:pos="4922"/>
        </w:tabs>
        <w:jc w:val="both"/>
        <w:rPr>
          <w:rFonts w:asciiTheme="minorHAnsi" w:hAnsiTheme="minorHAnsi" w:cstheme="minorHAnsi"/>
          <w:sz w:val="24"/>
          <w:szCs w:val="24"/>
        </w:rPr>
      </w:pPr>
    </w:p>
    <w:p w:rsidR="00360DCB" w:rsidRPr="00DA6A55" w:rsidRDefault="00360DCB" w:rsidP="005A4EE8">
      <w:pPr>
        <w:tabs>
          <w:tab w:val="left" w:pos="4922"/>
        </w:tabs>
        <w:jc w:val="both"/>
        <w:rPr>
          <w:rFonts w:asciiTheme="minorHAnsi" w:hAnsiTheme="minorHAnsi" w:cstheme="minorHAnsi"/>
          <w:sz w:val="24"/>
          <w:szCs w:val="24"/>
        </w:rPr>
      </w:pPr>
    </w:p>
    <w:p w:rsidR="00360DCB" w:rsidRPr="00DA6A55" w:rsidRDefault="00360DCB" w:rsidP="005A4EE8">
      <w:pPr>
        <w:tabs>
          <w:tab w:val="left" w:pos="4922"/>
        </w:tabs>
        <w:jc w:val="both"/>
        <w:rPr>
          <w:rFonts w:asciiTheme="minorHAnsi" w:hAnsiTheme="minorHAnsi" w:cstheme="minorHAnsi"/>
          <w:sz w:val="24"/>
          <w:szCs w:val="24"/>
        </w:rPr>
      </w:pPr>
    </w:p>
    <w:p w:rsidR="00360DCB" w:rsidRPr="00DA6A55" w:rsidRDefault="00360DCB" w:rsidP="005A4EE8">
      <w:pPr>
        <w:tabs>
          <w:tab w:val="left" w:pos="4922"/>
        </w:tabs>
        <w:jc w:val="both"/>
        <w:rPr>
          <w:rFonts w:asciiTheme="minorHAnsi" w:hAnsiTheme="minorHAnsi" w:cstheme="minorHAnsi"/>
          <w:sz w:val="24"/>
          <w:szCs w:val="24"/>
        </w:rPr>
      </w:pPr>
    </w:p>
    <w:p w:rsidR="009779B9" w:rsidRPr="00DA6A55" w:rsidRDefault="009779B9" w:rsidP="005A4EE8">
      <w:pPr>
        <w:spacing w:after="0"/>
        <w:ind w:left="1418"/>
        <w:jc w:val="right"/>
        <w:rPr>
          <w:rFonts w:asciiTheme="minorHAnsi" w:hAnsiTheme="minorHAnsi" w:cstheme="minorHAnsi"/>
          <w:sz w:val="24"/>
          <w:szCs w:val="24"/>
        </w:rPr>
      </w:pPr>
      <w:r w:rsidRPr="00DA6A55">
        <w:rPr>
          <w:rFonts w:asciiTheme="minorHAnsi" w:hAnsiTheme="minorHAnsi" w:cstheme="minorHAnsi"/>
          <w:sz w:val="24"/>
          <w:szCs w:val="24"/>
        </w:rPr>
        <w:t>Contact person</w:t>
      </w:r>
    </w:p>
    <w:p w:rsidR="009779B9" w:rsidRPr="00DA6A55" w:rsidRDefault="009779B9" w:rsidP="005A4EE8">
      <w:pPr>
        <w:ind w:left="1418"/>
        <w:jc w:val="right"/>
        <w:rPr>
          <w:rFonts w:asciiTheme="minorHAnsi" w:hAnsiTheme="minorHAnsi" w:cstheme="minorHAnsi"/>
          <w:sz w:val="24"/>
          <w:szCs w:val="24"/>
        </w:rPr>
      </w:pPr>
      <w:r w:rsidRPr="00DA6A55">
        <w:rPr>
          <w:rFonts w:asciiTheme="minorHAnsi" w:hAnsiTheme="minorHAnsi" w:cstheme="minorHAnsi"/>
          <w:sz w:val="24"/>
          <w:szCs w:val="24"/>
        </w:rPr>
        <w:t>________________________</w:t>
      </w:r>
    </w:p>
    <w:p w:rsidR="009779B9" w:rsidRPr="00DA6A55" w:rsidRDefault="009779B9" w:rsidP="005A4EE8">
      <w:pPr>
        <w:spacing w:after="0"/>
        <w:ind w:left="1418"/>
        <w:jc w:val="right"/>
        <w:rPr>
          <w:rFonts w:asciiTheme="minorHAnsi" w:hAnsiTheme="minorHAnsi" w:cstheme="minorHAnsi"/>
          <w:sz w:val="24"/>
          <w:szCs w:val="24"/>
        </w:rPr>
      </w:pPr>
      <w:r w:rsidRPr="00DA6A55">
        <w:rPr>
          <w:rFonts w:asciiTheme="minorHAnsi" w:hAnsiTheme="minorHAnsi" w:cstheme="minorHAnsi"/>
          <w:sz w:val="24"/>
          <w:szCs w:val="24"/>
        </w:rPr>
        <w:t>Ph.D. Bojan Konstantinović</w:t>
      </w:r>
    </w:p>
    <w:p w:rsidR="009779B9" w:rsidRPr="00DA6A55" w:rsidRDefault="009779B9" w:rsidP="005A4EE8">
      <w:pPr>
        <w:spacing w:after="0"/>
        <w:ind w:left="1418"/>
        <w:jc w:val="right"/>
        <w:rPr>
          <w:rFonts w:asciiTheme="minorHAnsi" w:hAnsiTheme="minorHAnsi" w:cstheme="minorHAnsi"/>
          <w:sz w:val="24"/>
          <w:szCs w:val="24"/>
        </w:rPr>
      </w:pPr>
      <w:r w:rsidRPr="00DA6A55">
        <w:rPr>
          <w:rFonts w:asciiTheme="minorHAnsi" w:hAnsiTheme="minorHAnsi" w:cstheme="minorHAnsi"/>
          <w:sz w:val="24"/>
          <w:szCs w:val="24"/>
        </w:rPr>
        <w:t>Assistant Professor</w:t>
      </w:r>
    </w:p>
    <w:p w:rsidR="000B4EE6" w:rsidRPr="00DA6A55" w:rsidRDefault="000B4EE6" w:rsidP="005A4EE8">
      <w:pPr>
        <w:rPr>
          <w:rFonts w:asciiTheme="minorHAnsi" w:eastAsia="Times New Roman" w:hAnsiTheme="minorHAnsi" w:cstheme="minorHAnsi"/>
          <w:sz w:val="24"/>
          <w:szCs w:val="24"/>
        </w:rPr>
      </w:pPr>
      <w:r w:rsidRPr="00DA6A55">
        <w:rPr>
          <w:rFonts w:asciiTheme="minorHAnsi" w:hAnsiTheme="minorHAnsi" w:cstheme="minorHAnsi"/>
          <w:sz w:val="24"/>
          <w:szCs w:val="24"/>
        </w:rPr>
        <w:br w:type="page"/>
      </w:r>
      <w:r w:rsidRPr="00DA6A55">
        <w:rPr>
          <w:rFonts w:asciiTheme="minorHAnsi" w:eastAsia="Times New Roman" w:hAnsiTheme="minorHAnsi" w:cstheme="minorHAnsi"/>
          <w:sz w:val="24"/>
          <w:szCs w:val="24"/>
        </w:rPr>
        <w:lastRenderedPageBreak/>
        <w:t>Annexe 1. Nature Reserve „Ludaško jezero“</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9"/>
        <w:gridCol w:w="2405"/>
        <w:gridCol w:w="2401"/>
        <w:gridCol w:w="2401"/>
      </w:tblGrid>
      <w:tr w:rsidR="000B4EE6" w:rsidRPr="00DA6A55" w:rsidTr="000B4EE6">
        <w:trPr>
          <w:trHeight w:val="466"/>
        </w:trPr>
        <w:tc>
          <w:tcPr>
            <w:tcW w:w="2369"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No of</w:t>
            </w:r>
            <w:r w:rsidR="002B2140" w:rsidRPr="00DA6A55">
              <w:rPr>
                <w:rFonts w:asciiTheme="minorHAnsi" w:eastAsia="Times New Roman" w:hAnsiTheme="minorHAnsi" w:cstheme="minorHAnsi"/>
                <w:sz w:val="24"/>
                <w:szCs w:val="24"/>
              </w:rPr>
              <w:t xml:space="preserve"> </w:t>
            </w:r>
            <w:r w:rsidRPr="00DA6A55">
              <w:rPr>
                <w:rFonts w:asciiTheme="minorHAnsi" w:eastAsia="Times New Roman" w:hAnsiTheme="minorHAnsi" w:cstheme="minorHAnsi"/>
                <w:sz w:val="24"/>
                <w:szCs w:val="24"/>
              </w:rPr>
              <w:t xml:space="preserve">soil sampling </w:t>
            </w:r>
          </w:p>
        </w:tc>
        <w:tc>
          <w:tcPr>
            <w:tcW w:w="2405"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GPS coordinates</w:t>
            </w:r>
          </w:p>
        </w:tc>
        <w:tc>
          <w:tcPr>
            <w:tcW w:w="2401"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No of</w:t>
            </w:r>
            <w:r w:rsidR="002B2140" w:rsidRPr="00DA6A55">
              <w:rPr>
                <w:rFonts w:asciiTheme="minorHAnsi" w:eastAsia="Times New Roman" w:hAnsiTheme="minorHAnsi" w:cstheme="minorHAnsi"/>
                <w:sz w:val="24"/>
                <w:szCs w:val="24"/>
              </w:rPr>
              <w:t xml:space="preserve"> </w:t>
            </w:r>
            <w:r w:rsidRPr="00DA6A55">
              <w:rPr>
                <w:rFonts w:asciiTheme="minorHAnsi" w:eastAsia="Times New Roman" w:hAnsiTheme="minorHAnsi" w:cstheme="minorHAnsi"/>
                <w:sz w:val="24"/>
                <w:szCs w:val="24"/>
              </w:rPr>
              <w:t xml:space="preserve">soil sampling </w:t>
            </w:r>
          </w:p>
        </w:tc>
        <w:tc>
          <w:tcPr>
            <w:tcW w:w="2401"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GPS coordinates</w:t>
            </w:r>
          </w:p>
        </w:tc>
      </w:tr>
      <w:tr w:rsidR="000B4EE6" w:rsidRPr="00DA6A55" w:rsidTr="000B4EE6">
        <w:trPr>
          <w:trHeight w:val="521"/>
        </w:trPr>
        <w:tc>
          <w:tcPr>
            <w:tcW w:w="2369"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w:t>
            </w:r>
          </w:p>
        </w:tc>
        <w:tc>
          <w:tcPr>
            <w:tcW w:w="2405"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46°5'47''</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19°47'37''</w:t>
            </w:r>
          </w:p>
        </w:tc>
        <w:tc>
          <w:tcPr>
            <w:tcW w:w="2401"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14</w:t>
            </w:r>
          </w:p>
        </w:tc>
        <w:tc>
          <w:tcPr>
            <w:tcW w:w="2401"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46°5'47''</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19°47'37''</w:t>
            </w:r>
          </w:p>
        </w:tc>
      </w:tr>
      <w:tr w:rsidR="000B4EE6" w:rsidRPr="00DA6A55" w:rsidTr="000B4EE6">
        <w:trPr>
          <w:trHeight w:val="521"/>
        </w:trPr>
        <w:tc>
          <w:tcPr>
            <w:tcW w:w="2369"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2</w:t>
            </w:r>
          </w:p>
        </w:tc>
        <w:tc>
          <w:tcPr>
            <w:tcW w:w="2405"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46°6'21''</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19°49'8''</w:t>
            </w:r>
          </w:p>
        </w:tc>
        <w:tc>
          <w:tcPr>
            <w:tcW w:w="2401"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15</w:t>
            </w:r>
          </w:p>
        </w:tc>
        <w:tc>
          <w:tcPr>
            <w:tcW w:w="2401"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46°6'19''</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19°51'30''</w:t>
            </w:r>
          </w:p>
        </w:tc>
      </w:tr>
      <w:tr w:rsidR="000B4EE6" w:rsidRPr="00DA6A55" w:rsidTr="000B4EE6">
        <w:trPr>
          <w:trHeight w:val="521"/>
        </w:trPr>
        <w:tc>
          <w:tcPr>
            <w:tcW w:w="2369"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3</w:t>
            </w:r>
          </w:p>
        </w:tc>
        <w:tc>
          <w:tcPr>
            <w:tcW w:w="2405"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46°5'47''</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19°47'37''</w:t>
            </w:r>
          </w:p>
        </w:tc>
        <w:tc>
          <w:tcPr>
            <w:tcW w:w="2401"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16</w:t>
            </w:r>
          </w:p>
        </w:tc>
        <w:tc>
          <w:tcPr>
            <w:tcW w:w="2401"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46°6'37''</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19°49'41''</w:t>
            </w:r>
          </w:p>
        </w:tc>
      </w:tr>
      <w:tr w:rsidR="000B4EE6" w:rsidRPr="00DA6A55" w:rsidTr="000B4EE6">
        <w:trPr>
          <w:trHeight w:val="485"/>
        </w:trPr>
        <w:tc>
          <w:tcPr>
            <w:tcW w:w="2369"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4</w:t>
            </w:r>
          </w:p>
        </w:tc>
        <w:tc>
          <w:tcPr>
            <w:tcW w:w="2405"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46°5'15''</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19°47'4''</w:t>
            </w:r>
          </w:p>
        </w:tc>
        <w:tc>
          <w:tcPr>
            <w:tcW w:w="2401"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17</w:t>
            </w:r>
          </w:p>
        </w:tc>
        <w:tc>
          <w:tcPr>
            <w:tcW w:w="2401"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46°6'10''</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19°50'37''</w:t>
            </w:r>
          </w:p>
        </w:tc>
      </w:tr>
      <w:tr w:rsidR="000B4EE6" w:rsidRPr="00DA6A55" w:rsidTr="000B4EE6">
        <w:trPr>
          <w:trHeight w:val="575"/>
        </w:trPr>
        <w:tc>
          <w:tcPr>
            <w:tcW w:w="2369"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5</w:t>
            </w:r>
          </w:p>
        </w:tc>
        <w:tc>
          <w:tcPr>
            <w:tcW w:w="2405"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46°5'47''</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19°47'4''</w:t>
            </w:r>
          </w:p>
        </w:tc>
        <w:tc>
          <w:tcPr>
            <w:tcW w:w="2401"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18</w:t>
            </w:r>
          </w:p>
        </w:tc>
        <w:tc>
          <w:tcPr>
            <w:tcW w:w="2401"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46°6'19''</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19°51'30''</w:t>
            </w:r>
          </w:p>
        </w:tc>
      </w:tr>
      <w:tr w:rsidR="000B4EE6" w:rsidRPr="00DA6A55" w:rsidTr="000B4EE6">
        <w:trPr>
          <w:trHeight w:val="575"/>
        </w:trPr>
        <w:tc>
          <w:tcPr>
            <w:tcW w:w="2369"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6</w:t>
            </w:r>
          </w:p>
        </w:tc>
        <w:tc>
          <w:tcPr>
            <w:tcW w:w="2405"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46°6'20''</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19°47'51''</w:t>
            </w:r>
          </w:p>
        </w:tc>
        <w:tc>
          <w:tcPr>
            <w:tcW w:w="2401"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19</w:t>
            </w:r>
          </w:p>
        </w:tc>
        <w:tc>
          <w:tcPr>
            <w:tcW w:w="2401"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46°6'46''</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19°49'58''</w:t>
            </w:r>
          </w:p>
        </w:tc>
      </w:tr>
      <w:tr w:rsidR="000B4EE6" w:rsidRPr="00DA6A55" w:rsidTr="000B4EE6">
        <w:trPr>
          <w:trHeight w:val="548"/>
        </w:trPr>
        <w:tc>
          <w:tcPr>
            <w:tcW w:w="2369"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7</w:t>
            </w:r>
          </w:p>
        </w:tc>
        <w:tc>
          <w:tcPr>
            <w:tcW w:w="2405"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46°5'47''</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19°49'40''</w:t>
            </w:r>
          </w:p>
        </w:tc>
        <w:tc>
          <w:tcPr>
            <w:tcW w:w="2401"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20</w:t>
            </w:r>
          </w:p>
        </w:tc>
        <w:tc>
          <w:tcPr>
            <w:tcW w:w="2401"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46°6'50''</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19°50'50''</w:t>
            </w:r>
          </w:p>
        </w:tc>
      </w:tr>
      <w:tr w:rsidR="000B4EE6" w:rsidRPr="00DA6A55" w:rsidTr="000B4EE6">
        <w:trPr>
          <w:trHeight w:val="431"/>
        </w:trPr>
        <w:tc>
          <w:tcPr>
            <w:tcW w:w="2369"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8</w:t>
            </w:r>
          </w:p>
        </w:tc>
        <w:tc>
          <w:tcPr>
            <w:tcW w:w="2405"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46°6'04''</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19°42'47''</w:t>
            </w:r>
          </w:p>
        </w:tc>
        <w:tc>
          <w:tcPr>
            <w:tcW w:w="2401"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21</w:t>
            </w:r>
          </w:p>
        </w:tc>
        <w:tc>
          <w:tcPr>
            <w:tcW w:w="2401"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46°6'59''</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19°49'31''</w:t>
            </w:r>
          </w:p>
        </w:tc>
      </w:tr>
      <w:tr w:rsidR="000B4EE6" w:rsidRPr="00DA6A55" w:rsidTr="000B4EE6">
        <w:trPr>
          <w:trHeight w:val="485"/>
        </w:trPr>
        <w:tc>
          <w:tcPr>
            <w:tcW w:w="2369"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9</w:t>
            </w:r>
          </w:p>
        </w:tc>
        <w:tc>
          <w:tcPr>
            <w:tcW w:w="2405"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46°5'34''</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19°50'0''</w:t>
            </w:r>
          </w:p>
        </w:tc>
        <w:tc>
          <w:tcPr>
            <w:tcW w:w="2401"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22</w:t>
            </w:r>
          </w:p>
        </w:tc>
        <w:tc>
          <w:tcPr>
            <w:tcW w:w="2401"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46°6'34''</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19°48'53''</w:t>
            </w:r>
          </w:p>
        </w:tc>
      </w:tr>
      <w:tr w:rsidR="000B4EE6" w:rsidRPr="00DA6A55" w:rsidTr="000B4EE6">
        <w:trPr>
          <w:trHeight w:val="548"/>
        </w:trPr>
        <w:tc>
          <w:tcPr>
            <w:tcW w:w="2369"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10</w:t>
            </w:r>
          </w:p>
        </w:tc>
        <w:tc>
          <w:tcPr>
            <w:tcW w:w="2405"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46°5'18''</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19°49'57''</w:t>
            </w:r>
          </w:p>
        </w:tc>
        <w:tc>
          <w:tcPr>
            <w:tcW w:w="2401"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23</w:t>
            </w:r>
          </w:p>
        </w:tc>
        <w:tc>
          <w:tcPr>
            <w:tcW w:w="2401"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46°6'59''</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19°49'31''</w:t>
            </w:r>
          </w:p>
        </w:tc>
      </w:tr>
      <w:tr w:rsidR="000B4EE6" w:rsidRPr="00DA6A55" w:rsidTr="000B4EE6">
        <w:trPr>
          <w:trHeight w:val="530"/>
        </w:trPr>
        <w:tc>
          <w:tcPr>
            <w:tcW w:w="2369"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11</w:t>
            </w:r>
          </w:p>
        </w:tc>
        <w:tc>
          <w:tcPr>
            <w:tcW w:w="2405"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46°5'18''</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19°49'56''</w:t>
            </w:r>
          </w:p>
        </w:tc>
        <w:tc>
          <w:tcPr>
            <w:tcW w:w="2401"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24</w:t>
            </w:r>
          </w:p>
        </w:tc>
        <w:tc>
          <w:tcPr>
            <w:tcW w:w="2401" w:type="dxa"/>
          </w:tcPr>
          <w:p w:rsidR="000B4EE6" w:rsidRPr="00DA6A55" w:rsidRDefault="000B4EE6" w:rsidP="000B4EE6">
            <w:pPr>
              <w:spacing w:after="0" w:line="240" w:lineRule="auto"/>
              <w:rPr>
                <w:rFonts w:asciiTheme="minorHAnsi" w:eastAsia="Times New Roman" w:hAnsiTheme="minorHAnsi" w:cstheme="minorHAnsi"/>
                <w:sz w:val="24"/>
                <w:szCs w:val="24"/>
              </w:rPr>
            </w:pPr>
          </w:p>
        </w:tc>
      </w:tr>
      <w:tr w:rsidR="000B4EE6" w:rsidRPr="00DA6A55" w:rsidTr="000B4EE6">
        <w:trPr>
          <w:trHeight w:val="503"/>
        </w:trPr>
        <w:tc>
          <w:tcPr>
            <w:tcW w:w="2369"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12</w:t>
            </w:r>
          </w:p>
        </w:tc>
        <w:tc>
          <w:tcPr>
            <w:tcW w:w="2405"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46°5'37''</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19°49'41''</w:t>
            </w:r>
          </w:p>
        </w:tc>
        <w:tc>
          <w:tcPr>
            <w:tcW w:w="2401"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25</w:t>
            </w:r>
          </w:p>
        </w:tc>
        <w:tc>
          <w:tcPr>
            <w:tcW w:w="2401" w:type="dxa"/>
          </w:tcPr>
          <w:p w:rsidR="000B4EE6" w:rsidRPr="00DA6A55" w:rsidRDefault="000B4EE6" w:rsidP="000B4EE6">
            <w:pPr>
              <w:spacing w:after="0" w:line="240" w:lineRule="auto"/>
              <w:rPr>
                <w:rFonts w:asciiTheme="minorHAnsi" w:eastAsia="Times New Roman" w:hAnsiTheme="minorHAnsi" w:cstheme="minorHAnsi"/>
                <w:sz w:val="24"/>
                <w:szCs w:val="24"/>
              </w:rPr>
            </w:pPr>
          </w:p>
        </w:tc>
      </w:tr>
      <w:tr w:rsidR="000B4EE6" w:rsidRPr="00DA6A55" w:rsidTr="000B4EE6">
        <w:trPr>
          <w:trHeight w:val="485"/>
        </w:trPr>
        <w:tc>
          <w:tcPr>
            <w:tcW w:w="2369"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13</w:t>
            </w:r>
          </w:p>
        </w:tc>
        <w:tc>
          <w:tcPr>
            <w:tcW w:w="2405"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46°6'30''</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19°49'29''</w:t>
            </w:r>
          </w:p>
        </w:tc>
        <w:tc>
          <w:tcPr>
            <w:tcW w:w="4802" w:type="dxa"/>
            <w:gridSpan w:val="2"/>
          </w:tcPr>
          <w:p w:rsidR="000B4EE6" w:rsidRPr="00DA6A55" w:rsidRDefault="000B4EE6" w:rsidP="000B4EE6">
            <w:pPr>
              <w:spacing w:after="0" w:line="240" w:lineRule="auto"/>
              <w:rPr>
                <w:rFonts w:asciiTheme="minorHAnsi" w:eastAsia="Times New Roman" w:hAnsiTheme="minorHAnsi" w:cstheme="minorHAnsi"/>
                <w:sz w:val="24"/>
                <w:szCs w:val="24"/>
              </w:rPr>
            </w:pPr>
          </w:p>
        </w:tc>
      </w:tr>
    </w:tbl>
    <w:p w:rsidR="000B4EE6" w:rsidRPr="00DA6A55" w:rsidRDefault="000B4EE6" w:rsidP="000B4EE6">
      <w:pPr>
        <w:rPr>
          <w:rFonts w:asciiTheme="minorHAnsi" w:eastAsia="Times New Roman" w:hAnsiTheme="minorHAnsi" w:cstheme="minorHAnsi"/>
          <w:sz w:val="24"/>
          <w:szCs w:val="24"/>
        </w:rPr>
      </w:pPr>
    </w:p>
    <w:p w:rsidR="000B4EE6" w:rsidRPr="00DA6A55" w:rsidRDefault="000B4EE6" w:rsidP="000B4EE6">
      <w:pPr>
        <w:rPr>
          <w:rFonts w:asciiTheme="minorHAnsi" w:eastAsia="Times New Roman" w:hAnsiTheme="minorHAnsi" w:cstheme="minorHAnsi"/>
          <w:sz w:val="24"/>
          <w:szCs w:val="24"/>
        </w:rPr>
      </w:pPr>
    </w:p>
    <w:p w:rsidR="000B4EE6" w:rsidRPr="00DA6A55" w:rsidRDefault="000B4EE6" w:rsidP="000B4EE6">
      <w:pPr>
        <w:rPr>
          <w:rFonts w:asciiTheme="minorHAnsi" w:eastAsia="Times New Roman" w:hAnsiTheme="minorHAnsi" w:cstheme="minorHAnsi"/>
          <w:sz w:val="24"/>
          <w:szCs w:val="24"/>
        </w:rPr>
      </w:pPr>
    </w:p>
    <w:p w:rsidR="000B4EE6" w:rsidRPr="00DA6A55" w:rsidRDefault="000B4EE6" w:rsidP="000B4EE6">
      <w:pPr>
        <w:rPr>
          <w:rFonts w:asciiTheme="minorHAnsi" w:eastAsia="Times New Roman" w:hAnsiTheme="minorHAnsi" w:cstheme="minorHAnsi"/>
          <w:sz w:val="24"/>
          <w:szCs w:val="24"/>
        </w:rPr>
      </w:pPr>
    </w:p>
    <w:p w:rsidR="000B4EE6" w:rsidRPr="00DA6A55" w:rsidRDefault="000B4EE6" w:rsidP="000B4EE6">
      <w:pPr>
        <w:rPr>
          <w:rFonts w:asciiTheme="minorHAnsi" w:eastAsia="Times New Roman" w:hAnsiTheme="minorHAnsi" w:cstheme="minorHAnsi"/>
          <w:sz w:val="24"/>
          <w:szCs w:val="24"/>
        </w:rPr>
      </w:pPr>
    </w:p>
    <w:p w:rsidR="000B4EE6" w:rsidRPr="00DA6A55" w:rsidRDefault="000B4EE6" w:rsidP="000B4EE6">
      <w:pPr>
        <w:rPr>
          <w:rFonts w:asciiTheme="minorHAnsi" w:eastAsia="Times New Roman" w:hAnsiTheme="minorHAnsi" w:cstheme="minorHAnsi"/>
          <w:sz w:val="24"/>
          <w:szCs w:val="24"/>
        </w:rPr>
      </w:pPr>
    </w:p>
    <w:p w:rsidR="000B4EE6" w:rsidRPr="00DA6A55" w:rsidRDefault="000B4EE6" w:rsidP="000B4EE6">
      <w:pPr>
        <w:rPr>
          <w:rFonts w:asciiTheme="minorHAnsi" w:eastAsia="Times New Roman" w:hAnsiTheme="minorHAnsi" w:cstheme="minorHAnsi"/>
          <w:sz w:val="24"/>
          <w:szCs w:val="24"/>
        </w:rPr>
      </w:pPr>
    </w:p>
    <w:p w:rsidR="000B4EE6" w:rsidRPr="00DA6A55" w:rsidRDefault="000B4EE6" w:rsidP="000B4EE6">
      <w:pP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lastRenderedPageBreak/>
        <w:t>Annexe 2. Nature Park ‘’Palić’’</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2268"/>
        <w:gridCol w:w="2268"/>
        <w:gridCol w:w="2268"/>
      </w:tblGrid>
      <w:tr w:rsidR="000B4EE6" w:rsidRPr="00DA6A55" w:rsidTr="000B4EE6">
        <w:tc>
          <w:tcPr>
            <w:tcW w:w="2093"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No of</w:t>
            </w:r>
            <w:r w:rsidR="002B2140" w:rsidRPr="00DA6A55">
              <w:rPr>
                <w:rFonts w:asciiTheme="minorHAnsi" w:eastAsia="Times New Roman" w:hAnsiTheme="minorHAnsi" w:cstheme="minorHAnsi"/>
                <w:sz w:val="24"/>
                <w:szCs w:val="24"/>
              </w:rPr>
              <w:t xml:space="preserve"> </w:t>
            </w:r>
            <w:r w:rsidRPr="00DA6A55">
              <w:rPr>
                <w:rFonts w:asciiTheme="minorHAnsi" w:eastAsia="Times New Roman" w:hAnsiTheme="minorHAnsi" w:cstheme="minorHAnsi"/>
                <w:sz w:val="24"/>
                <w:szCs w:val="24"/>
              </w:rPr>
              <w:t xml:space="preserve">soil sampling </w:t>
            </w:r>
          </w:p>
        </w:tc>
        <w:tc>
          <w:tcPr>
            <w:tcW w:w="2268"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GPS coordinates</w:t>
            </w:r>
          </w:p>
        </w:tc>
        <w:tc>
          <w:tcPr>
            <w:tcW w:w="2268"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No of</w:t>
            </w:r>
            <w:r w:rsidR="002B2140" w:rsidRPr="00DA6A55">
              <w:rPr>
                <w:rFonts w:asciiTheme="minorHAnsi" w:eastAsia="Times New Roman" w:hAnsiTheme="minorHAnsi" w:cstheme="minorHAnsi"/>
                <w:sz w:val="24"/>
                <w:szCs w:val="24"/>
              </w:rPr>
              <w:t xml:space="preserve"> </w:t>
            </w:r>
            <w:r w:rsidRPr="00DA6A55">
              <w:rPr>
                <w:rFonts w:asciiTheme="minorHAnsi" w:eastAsia="Times New Roman" w:hAnsiTheme="minorHAnsi" w:cstheme="minorHAnsi"/>
                <w:sz w:val="24"/>
                <w:szCs w:val="24"/>
              </w:rPr>
              <w:t xml:space="preserve">soil sampling </w:t>
            </w:r>
          </w:p>
        </w:tc>
        <w:tc>
          <w:tcPr>
            <w:tcW w:w="2268"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GPS coordinates</w:t>
            </w:r>
          </w:p>
        </w:tc>
      </w:tr>
      <w:tr w:rsidR="000B4EE6" w:rsidRPr="00DA6A55" w:rsidTr="000B4EE6">
        <w:tc>
          <w:tcPr>
            <w:tcW w:w="2093"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w:t>
            </w:r>
          </w:p>
        </w:tc>
        <w:tc>
          <w:tcPr>
            <w:tcW w:w="2268"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46°05'912''</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19°46’60’’</w:t>
            </w:r>
          </w:p>
        </w:tc>
        <w:tc>
          <w:tcPr>
            <w:tcW w:w="2268"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11</w:t>
            </w:r>
          </w:p>
        </w:tc>
        <w:tc>
          <w:tcPr>
            <w:tcW w:w="2268"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46°04'376''</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19°46'119''</w:t>
            </w:r>
          </w:p>
        </w:tc>
      </w:tr>
      <w:tr w:rsidR="000B4EE6" w:rsidRPr="00DA6A55" w:rsidTr="000B4EE6">
        <w:tc>
          <w:tcPr>
            <w:tcW w:w="2093"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2</w:t>
            </w:r>
          </w:p>
        </w:tc>
        <w:tc>
          <w:tcPr>
            <w:tcW w:w="2268"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46°05'92''</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19°45'60''</w:t>
            </w:r>
          </w:p>
        </w:tc>
        <w:tc>
          <w:tcPr>
            <w:tcW w:w="2268"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12</w:t>
            </w:r>
          </w:p>
        </w:tc>
        <w:tc>
          <w:tcPr>
            <w:tcW w:w="2268"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46°04'225''</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19°44'267''</w:t>
            </w:r>
          </w:p>
        </w:tc>
      </w:tr>
      <w:tr w:rsidR="000B4EE6" w:rsidRPr="00DA6A55" w:rsidTr="000B4EE6">
        <w:tc>
          <w:tcPr>
            <w:tcW w:w="2093"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3</w:t>
            </w:r>
          </w:p>
        </w:tc>
        <w:tc>
          <w:tcPr>
            <w:tcW w:w="2268"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46°06'008''</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19°45'46''</w:t>
            </w:r>
          </w:p>
        </w:tc>
        <w:tc>
          <w:tcPr>
            <w:tcW w:w="2268"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13</w:t>
            </w:r>
          </w:p>
        </w:tc>
        <w:tc>
          <w:tcPr>
            <w:tcW w:w="2268"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46°04'198''</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19°44'258''</w:t>
            </w:r>
          </w:p>
        </w:tc>
      </w:tr>
      <w:tr w:rsidR="000B4EE6" w:rsidRPr="00DA6A55" w:rsidTr="000B4EE6">
        <w:tc>
          <w:tcPr>
            <w:tcW w:w="2093"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4</w:t>
            </w:r>
          </w:p>
        </w:tc>
        <w:tc>
          <w:tcPr>
            <w:tcW w:w="2268"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46°06'089''</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19°45'37''</w:t>
            </w:r>
          </w:p>
        </w:tc>
        <w:tc>
          <w:tcPr>
            <w:tcW w:w="2268"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14</w:t>
            </w:r>
          </w:p>
        </w:tc>
        <w:tc>
          <w:tcPr>
            <w:tcW w:w="2268"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46°04'367''</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19°43'602''</w:t>
            </w:r>
          </w:p>
        </w:tc>
      </w:tr>
      <w:tr w:rsidR="000B4EE6" w:rsidRPr="00DA6A55" w:rsidTr="000B4EE6">
        <w:tc>
          <w:tcPr>
            <w:tcW w:w="2093"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5</w:t>
            </w:r>
          </w:p>
        </w:tc>
        <w:tc>
          <w:tcPr>
            <w:tcW w:w="2268"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46°06'058''</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19°45'272''</w:t>
            </w:r>
          </w:p>
        </w:tc>
        <w:tc>
          <w:tcPr>
            <w:tcW w:w="2268"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15</w:t>
            </w:r>
          </w:p>
        </w:tc>
        <w:tc>
          <w:tcPr>
            <w:tcW w:w="2268"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46°04'349''</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19°43'517''</w:t>
            </w:r>
          </w:p>
        </w:tc>
      </w:tr>
      <w:tr w:rsidR="000B4EE6" w:rsidRPr="00DA6A55" w:rsidTr="000B4EE6">
        <w:tc>
          <w:tcPr>
            <w:tcW w:w="2093"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6</w:t>
            </w:r>
          </w:p>
        </w:tc>
        <w:tc>
          <w:tcPr>
            <w:tcW w:w="2268"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46°05'895''</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19°44'912''</w:t>
            </w:r>
          </w:p>
        </w:tc>
        <w:tc>
          <w:tcPr>
            <w:tcW w:w="2268"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16</w:t>
            </w:r>
          </w:p>
        </w:tc>
        <w:tc>
          <w:tcPr>
            <w:tcW w:w="2268"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46°04'368''</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19°43'555''</w:t>
            </w:r>
          </w:p>
        </w:tc>
      </w:tr>
      <w:tr w:rsidR="000B4EE6" w:rsidRPr="00DA6A55" w:rsidTr="000B4EE6">
        <w:tc>
          <w:tcPr>
            <w:tcW w:w="2093"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7</w:t>
            </w:r>
          </w:p>
        </w:tc>
        <w:tc>
          <w:tcPr>
            <w:tcW w:w="2268"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46°05'904''</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19°44'978''</w:t>
            </w:r>
          </w:p>
        </w:tc>
        <w:tc>
          <w:tcPr>
            <w:tcW w:w="2268"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17</w:t>
            </w:r>
          </w:p>
        </w:tc>
        <w:tc>
          <w:tcPr>
            <w:tcW w:w="2268"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46°04'565''</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19°42'371''</w:t>
            </w:r>
          </w:p>
        </w:tc>
      </w:tr>
      <w:tr w:rsidR="000B4EE6" w:rsidRPr="00DA6A55" w:rsidTr="000B4EE6">
        <w:tc>
          <w:tcPr>
            <w:tcW w:w="2093"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8</w:t>
            </w:r>
          </w:p>
        </w:tc>
        <w:tc>
          <w:tcPr>
            <w:tcW w:w="2268"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46°05'626''</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19°45'105''</w:t>
            </w:r>
          </w:p>
        </w:tc>
        <w:tc>
          <w:tcPr>
            <w:tcW w:w="4536" w:type="dxa"/>
            <w:gridSpan w:val="2"/>
            <w:vMerge w:val="restart"/>
          </w:tcPr>
          <w:p w:rsidR="000B4EE6" w:rsidRPr="00DA6A55" w:rsidRDefault="000B4EE6" w:rsidP="000B4EE6">
            <w:pPr>
              <w:spacing w:after="0" w:line="240" w:lineRule="auto"/>
              <w:rPr>
                <w:rFonts w:asciiTheme="minorHAnsi" w:eastAsia="Times New Roman" w:hAnsiTheme="minorHAnsi" w:cstheme="minorHAnsi"/>
                <w:sz w:val="24"/>
                <w:szCs w:val="24"/>
              </w:rPr>
            </w:pPr>
          </w:p>
        </w:tc>
      </w:tr>
      <w:tr w:rsidR="000B4EE6" w:rsidRPr="00DA6A55" w:rsidTr="000B4EE6">
        <w:tc>
          <w:tcPr>
            <w:tcW w:w="2093"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9</w:t>
            </w:r>
          </w:p>
        </w:tc>
        <w:tc>
          <w:tcPr>
            <w:tcW w:w="2268"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46°05'805''</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19°44'975''</w:t>
            </w:r>
          </w:p>
        </w:tc>
        <w:tc>
          <w:tcPr>
            <w:tcW w:w="4536" w:type="dxa"/>
            <w:gridSpan w:val="2"/>
            <w:vMerge/>
          </w:tcPr>
          <w:p w:rsidR="000B4EE6" w:rsidRPr="00DA6A55" w:rsidRDefault="000B4EE6" w:rsidP="000B4EE6">
            <w:pPr>
              <w:spacing w:after="0" w:line="240" w:lineRule="auto"/>
              <w:rPr>
                <w:rFonts w:asciiTheme="minorHAnsi" w:eastAsia="Times New Roman" w:hAnsiTheme="minorHAnsi" w:cstheme="minorHAnsi"/>
                <w:sz w:val="24"/>
                <w:szCs w:val="24"/>
              </w:rPr>
            </w:pPr>
          </w:p>
        </w:tc>
      </w:tr>
      <w:tr w:rsidR="000B4EE6" w:rsidRPr="00DA6A55" w:rsidTr="000B4EE6">
        <w:tc>
          <w:tcPr>
            <w:tcW w:w="2093"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10</w:t>
            </w:r>
          </w:p>
        </w:tc>
        <w:tc>
          <w:tcPr>
            <w:tcW w:w="2268"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46°04'385''</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19°46'141''</w:t>
            </w:r>
          </w:p>
        </w:tc>
        <w:tc>
          <w:tcPr>
            <w:tcW w:w="4536" w:type="dxa"/>
            <w:gridSpan w:val="2"/>
            <w:vMerge/>
          </w:tcPr>
          <w:p w:rsidR="000B4EE6" w:rsidRPr="00DA6A55" w:rsidRDefault="000B4EE6" w:rsidP="000B4EE6">
            <w:pPr>
              <w:spacing w:after="0" w:line="240" w:lineRule="auto"/>
              <w:rPr>
                <w:rFonts w:asciiTheme="minorHAnsi" w:eastAsia="Times New Roman" w:hAnsiTheme="minorHAnsi" w:cstheme="minorHAnsi"/>
                <w:sz w:val="24"/>
                <w:szCs w:val="24"/>
              </w:rPr>
            </w:pPr>
          </w:p>
        </w:tc>
      </w:tr>
    </w:tbl>
    <w:p w:rsidR="000B4EE6" w:rsidRPr="00DA6A55" w:rsidRDefault="000B4EE6" w:rsidP="000B4EE6">
      <w:pPr>
        <w:rPr>
          <w:rFonts w:asciiTheme="minorHAnsi" w:eastAsia="Times New Roman" w:hAnsiTheme="minorHAnsi" w:cstheme="minorHAnsi"/>
          <w:sz w:val="24"/>
          <w:szCs w:val="24"/>
        </w:rPr>
      </w:pPr>
    </w:p>
    <w:p w:rsidR="000B4EE6" w:rsidRPr="00DA6A55" w:rsidRDefault="000B4EE6" w:rsidP="000B4EE6">
      <w:pP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br w:type="page"/>
      </w:r>
      <w:r w:rsidRPr="00DA6A55">
        <w:rPr>
          <w:rFonts w:asciiTheme="minorHAnsi" w:eastAsia="Times New Roman" w:hAnsiTheme="minorHAnsi" w:cstheme="minorHAnsi"/>
          <w:sz w:val="24"/>
          <w:szCs w:val="24"/>
        </w:rPr>
        <w:lastRenderedPageBreak/>
        <w:t>Annexes 3. Special Nature Reserve ‘’Selevenjske pustare’’/ forest</w:t>
      </w:r>
    </w:p>
    <w:tbl>
      <w:tblPr>
        <w:tblpPr w:leftFromText="180" w:rightFromText="180" w:horzAnchor="margin" w:tblpY="1029"/>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9"/>
        <w:gridCol w:w="2405"/>
        <w:gridCol w:w="2401"/>
        <w:gridCol w:w="2401"/>
      </w:tblGrid>
      <w:tr w:rsidR="000B4EE6" w:rsidRPr="00DA6A55" w:rsidTr="000B4EE6">
        <w:trPr>
          <w:trHeight w:val="466"/>
        </w:trPr>
        <w:tc>
          <w:tcPr>
            <w:tcW w:w="4774" w:type="dxa"/>
            <w:gridSpan w:val="2"/>
            <w:vAlign w:val="center"/>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Soil sampling in ’Selevenjske pustare’’</w:t>
            </w:r>
          </w:p>
        </w:tc>
        <w:tc>
          <w:tcPr>
            <w:tcW w:w="4802" w:type="dxa"/>
            <w:gridSpan w:val="2"/>
            <w:vAlign w:val="center"/>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Soil sampling in ``Selevenjske forest‚‚</w:t>
            </w:r>
          </w:p>
        </w:tc>
      </w:tr>
      <w:tr w:rsidR="000B4EE6" w:rsidRPr="00DA6A55" w:rsidTr="000B4EE6">
        <w:trPr>
          <w:trHeight w:val="466"/>
        </w:trPr>
        <w:tc>
          <w:tcPr>
            <w:tcW w:w="2369"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No of</w:t>
            </w:r>
            <w:r w:rsidR="002B2140" w:rsidRPr="00DA6A55">
              <w:rPr>
                <w:rFonts w:asciiTheme="minorHAnsi" w:eastAsia="Times New Roman" w:hAnsiTheme="minorHAnsi" w:cstheme="minorHAnsi"/>
                <w:sz w:val="24"/>
                <w:szCs w:val="24"/>
              </w:rPr>
              <w:t xml:space="preserve"> </w:t>
            </w:r>
            <w:r w:rsidRPr="00DA6A55">
              <w:rPr>
                <w:rFonts w:asciiTheme="minorHAnsi" w:eastAsia="Times New Roman" w:hAnsiTheme="minorHAnsi" w:cstheme="minorHAnsi"/>
                <w:sz w:val="24"/>
                <w:szCs w:val="24"/>
              </w:rPr>
              <w:t xml:space="preserve">soil sampling </w:t>
            </w:r>
          </w:p>
        </w:tc>
        <w:tc>
          <w:tcPr>
            <w:tcW w:w="2405"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GPS coordinates</w:t>
            </w:r>
          </w:p>
        </w:tc>
        <w:tc>
          <w:tcPr>
            <w:tcW w:w="2401"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No of</w:t>
            </w:r>
            <w:r w:rsidR="002B2140" w:rsidRPr="00DA6A55">
              <w:rPr>
                <w:rFonts w:asciiTheme="minorHAnsi" w:eastAsia="Times New Roman" w:hAnsiTheme="minorHAnsi" w:cstheme="minorHAnsi"/>
                <w:sz w:val="24"/>
                <w:szCs w:val="24"/>
              </w:rPr>
              <w:t xml:space="preserve"> </w:t>
            </w:r>
            <w:r w:rsidRPr="00DA6A55">
              <w:rPr>
                <w:rFonts w:asciiTheme="minorHAnsi" w:eastAsia="Times New Roman" w:hAnsiTheme="minorHAnsi" w:cstheme="minorHAnsi"/>
                <w:sz w:val="24"/>
                <w:szCs w:val="24"/>
              </w:rPr>
              <w:t xml:space="preserve">soil sampling </w:t>
            </w:r>
          </w:p>
        </w:tc>
        <w:tc>
          <w:tcPr>
            <w:tcW w:w="2401"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GPS coordinates</w:t>
            </w:r>
          </w:p>
        </w:tc>
      </w:tr>
      <w:tr w:rsidR="000B4EE6" w:rsidRPr="00DA6A55" w:rsidTr="000B4EE6">
        <w:trPr>
          <w:trHeight w:val="466"/>
        </w:trPr>
        <w:tc>
          <w:tcPr>
            <w:tcW w:w="2369"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w:t>
            </w:r>
          </w:p>
        </w:tc>
        <w:tc>
          <w:tcPr>
            <w:tcW w:w="2405"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 xml:space="preserve">N46 04 34.9 </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E19 42 23.8</w:t>
            </w:r>
          </w:p>
        </w:tc>
        <w:tc>
          <w:tcPr>
            <w:tcW w:w="2401"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1F</w:t>
            </w:r>
          </w:p>
        </w:tc>
        <w:tc>
          <w:tcPr>
            <w:tcW w:w="2401"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 xml:space="preserve">N46 08 20.0 </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E19 53 12.2</w:t>
            </w:r>
          </w:p>
        </w:tc>
      </w:tr>
      <w:tr w:rsidR="000B4EE6" w:rsidRPr="00DA6A55" w:rsidTr="000B4EE6">
        <w:trPr>
          <w:trHeight w:val="466"/>
        </w:trPr>
        <w:tc>
          <w:tcPr>
            <w:tcW w:w="2369"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2</w:t>
            </w:r>
          </w:p>
        </w:tc>
        <w:tc>
          <w:tcPr>
            <w:tcW w:w="2405"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N46 07 37.1 E19 53 58.0</w:t>
            </w:r>
          </w:p>
        </w:tc>
        <w:tc>
          <w:tcPr>
            <w:tcW w:w="2401"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2F</w:t>
            </w:r>
          </w:p>
        </w:tc>
        <w:tc>
          <w:tcPr>
            <w:tcW w:w="2401"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 xml:space="preserve">N46 08 21.1 </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E19 53 09.1</w:t>
            </w:r>
          </w:p>
        </w:tc>
      </w:tr>
      <w:tr w:rsidR="000B4EE6" w:rsidRPr="00DA6A55" w:rsidTr="000B4EE6">
        <w:trPr>
          <w:trHeight w:val="466"/>
        </w:trPr>
        <w:tc>
          <w:tcPr>
            <w:tcW w:w="2369"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3</w:t>
            </w:r>
          </w:p>
        </w:tc>
        <w:tc>
          <w:tcPr>
            <w:tcW w:w="2405"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N46 07 53.3 E19 54 21.2</w:t>
            </w:r>
          </w:p>
        </w:tc>
        <w:tc>
          <w:tcPr>
            <w:tcW w:w="2401"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3F</w:t>
            </w:r>
          </w:p>
        </w:tc>
        <w:tc>
          <w:tcPr>
            <w:tcW w:w="2401"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 xml:space="preserve">N46 08 30.7 </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E19 53 15.0</w:t>
            </w:r>
          </w:p>
        </w:tc>
      </w:tr>
      <w:tr w:rsidR="000B4EE6" w:rsidRPr="00DA6A55" w:rsidTr="000B4EE6">
        <w:trPr>
          <w:trHeight w:val="466"/>
        </w:trPr>
        <w:tc>
          <w:tcPr>
            <w:tcW w:w="2369"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4</w:t>
            </w:r>
          </w:p>
        </w:tc>
        <w:tc>
          <w:tcPr>
            <w:tcW w:w="2405"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N46 08 21.4 E19 55 10.8</w:t>
            </w:r>
          </w:p>
        </w:tc>
        <w:tc>
          <w:tcPr>
            <w:tcW w:w="2401"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4F</w:t>
            </w:r>
          </w:p>
        </w:tc>
        <w:tc>
          <w:tcPr>
            <w:tcW w:w="2401"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 xml:space="preserve">N46 08 37.7 </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E19 53 06.8</w:t>
            </w:r>
          </w:p>
        </w:tc>
      </w:tr>
      <w:tr w:rsidR="000B4EE6" w:rsidRPr="00DA6A55" w:rsidTr="000B4EE6">
        <w:trPr>
          <w:trHeight w:val="466"/>
        </w:trPr>
        <w:tc>
          <w:tcPr>
            <w:tcW w:w="2369"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5</w:t>
            </w:r>
          </w:p>
        </w:tc>
        <w:tc>
          <w:tcPr>
            <w:tcW w:w="2405"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N46 08 09.5 E19 55 55.8</w:t>
            </w:r>
          </w:p>
        </w:tc>
        <w:tc>
          <w:tcPr>
            <w:tcW w:w="2401"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5F</w:t>
            </w:r>
          </w:p>
        </w:tc>
        <w:tc>
          <w:tcPr>
            <w:tcW w:w="2401"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 xml:space="preserve">N46 08 39.4 </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E19 53 14.3</w:t>
            </w:r>
          </w:p>
        </w:tc>
      </w:tr>
      <w:tr w:rsidR="000B4EE6" w:rsidRPr="00DA6A55" w:rsidTr="000B4EE6">
        <w:trPr>
          <w:trHeight w:val="466"/>
        </w:trPr>
        <w:tc>
          <w:tcPr>
            <w:tcW w:w="2369"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6</w:t>
            </w:r>
          </w:p>
        </w:tc>
        <w:tc>
          <w:tcPr>
            <w:tcW w:w="2405"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N46 07 56.2 E19 56 12.4</w:t>
            </w:r>
          </w:p>
        </w:tc>
        <w:tc>
          <w:tcPr>
            <w:tcW w:w="2401"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6F</w:t>
            </w:r>
          </w:p>
        </w:tc>
        <w:tc>
          <w:tcPr>
            <w:tcW w:w="2401"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 xml:space="preserve">N46 08 39.6 </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E19 53 14.1</w:t>
            </w:r>
          </w:p>
        </w:tc>
      </w:tr>
      <w:tr w:rsidR="000B4EE6" w:rsidRPr="00DA6A55" w:rsidTr="000B4EE6">
        <w:trPr>
          <w:trHeight w:val="466"/>
        </w:trPr>
        <w:tc>
          <w:tcPr>
            <w:tcW w:w="2369"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7</w:t>
            </w:r>
          </w:p>
        </w:tc>
        <w:tc>
          <w:tcPr>
            <w:tcW w:w="2405"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N46 09 19.8 E19 55 47.0</w:t>
            </w:r>
          </w:p>
        </w:tc>
        <w:tc>
          <w:tcPr>
            <w:tcW w:w="2401"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7F</w:t>
            </w:r>
          </w:p>
        </w:tc>
        <w:tc>
          <w:tcPr>
            <w:tcW w:w="2401"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 xml:space="preserve">N46 08 44.4 </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E19 53 09.6</w:t>
            </w:r>
          </w:p>
        </w:tc>
      </w:tr>
      <w:tr w:rsidR="000B4EE6" w:rsidRPr="00DA6A55" w:rsidTr="000B4EE6">
        <w:trPr>
          <w:trHeight w:val="466"/>
        </w:trPr>
        <w:tc>
          <w:tcPr>
            <w:tcW w:w="2369"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8</w:t>
            </w:r>
          </w:p>
        </w:tc>
        <w:tc>
          <w:tcPr>
            <w:tcW w:w="2405"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N46 09 48.5 E19 55 36.5</w:t>
            </w:r>
          </w:p>
        </w:tc>
        <w:tc>
          <w:tcPr>
            <w:tcW w:w="2401"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8F</w:t>
            </w:r>
          </w:p>
        </w:tc>
        <w:tc>
          <w:tcPr>
            <w:tcW w:w="2401"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 xml:space="preserve">N46 08 41.7 </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E19 53 20.9</w:t>
            </w:r>
          </w:p>
        </w:tc>
      </w:tr>
      <w:tr w:rsidR="000B4EE6" w:rsidRPr="00DA6A55" w:rsidTr="000B4EE6">
        <w:trPr>
          <w:trHeight w:val="466"/>
        </w:trPr>
        <w:tc>
          <w:tcPr>
            <w:tcW w:w="2369"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9</w:t>
            </w:r>
          </w:p>
        </w:tc>
        <w:tc>
          <w:tcPr>
            <w:tcW w:w="2405"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N46 08 42.3 E19 54 22.5</w:t>
            </w:r>
          </w:p>
        </w:tc>
        <w:tc>
          <w:tcPr>
            <w:tcW w:w="2401"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9F</w:t>
            </w:r>
          </w:p>
        </w:tc>
        <w:tc>
          <w:tcPr>
            <w:tcW w:w="2401"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 xml:space="preserve">N46 08 53.9 </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E19 53 12.7</w:t>
            </w:r>
          </w:p>
        </w:tc>
      </w:tr>
      <w:tr w:rsidR="000B4EE6" w:rsidRPr="00DA6A55" w:rsidTr="000B4EE6">
        <w:trPr>
          <w:trHeight w:val="466"/>
        </w:trPr>
        <w:tc>
          <w:tcPr>
            <w:tcW w:w="2369"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10</w:t>
            </w:r>
          </w:p>
        </w:tc>
        <w:tc>
          <w:tcPr>
            <w:tcW w:w="2405"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N46 09 37.9 E19 54 17.2</w:t>
            </w:r>
          </w:p>
        </w:tc>
        <w:tc>
          <w:tcPr>
            <w:tcW w:w="2401"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10F</w:t>
            </w:r>
          </w:p>
        </w:tc>
        <w:tc>
          <w:tcPr>
            <w:tcW w:w="2401"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 xml:space="preserve">N46 08 34.1 </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E19 52 32.9</w:t>
            </w:r>
          </w:p>
        </w:tc>
      </w:tr>
      <w:tr w:rsidR="000B4EE6" w:rsidRPr="00DA6A55" w:rsidTr="000B4EE6">
        <w:trPr>
          <w:trHeight w:val="466"/>
        </w:trPr>
        <w:tc>
          <w:tcPr>
            <w:tcW w:w="2369"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11</w:t>
            </w:r>
          </w:p>
        </w:tc>
        <w:tc>
          <w:tcPr>
            <w:tcW w:w="2405"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N46 08 42.0 E19 54 22.5</w:t>
            </w:r>
          </w:p>
        </w:tc>
        <w:tc>
          <w:tcPr>
            <w:tcW w:w="2401"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11F</w:t>
            </w:r>
          </w:p>
        </w:tc>
        <w:tc>
          <w:tcPr>
            <w:tcW w:w="2401"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 xml:space="preserve">N46 08 44.1 </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E19 52 29.6</w:t>
            </w:r>
          </w:p>
        </w:tc>
      </w:tr>
      <w:tr w:rsidR="000B4EE6" w:rsidRPr="00DA6A55" w:rsidTr="000B4EE6">
        <w:trPr>
          <w:trHeight w:val="466"/>
        </w:trPr>
        <w:tc>
          <w:tcPr>
            <w:tcW w:w="2369"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12</w:t>
            </w:r>
          </w:p>
        </w:tc>
        <w:tc>
          <w:tcPr>
            <w:tcW w:w="2405"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N46 08 42.4 E19 52 06.3</w:t>
            </w:r>
          </w:p>
        </w:tc>
        <w:tc>
          <w:tcPr>
            <w:tcW w:w="2401" w:type="dxa"/>
            <w:vAlign w:val="center"/>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12F</w:t>
            </w:r>
          </w:p>
        </w:tc>
        <w:tc>
          <w:tcPr>
            <w:tcW w:w="2401"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 xml:space="preserve">N46 08 46.2 </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E19 52 30.2</w:t>
            </w:r>
          </w:p>
        </w:tc>
      </w:tr>
      <w:tr w:rsidR="000B4EE6" w:rsidRPr="00DA6A55" w:rsidTr="000B4EE6">
        <w:trPr>
          <w:trHeight w:val="466"/>
        </w:trPr>
        <w:tc>
          <w:tcPr>
            <w:tcW w:w="2369"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13</w:t>
            </w:r>
          </w:p>
        </w:tc>
        <w:tc>
          <w:tcPr>
            <w:tcW w:w="2405"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N46 08 59.0 E19 52 03.7</w:t>
            </w:r>
          </w:p>
        </w:tc>
        <w:tc>
          <w:tcPr>
            <w:tcW w:w="2401" w:type="dxa"/>
            <w:vAlign w:val="center"/>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13F</w:t>
            </w:r>
          </w:p>
        </w:tc>
        <w:tc>
          <w:tcPr>
            <w:tcW w:w="2401"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 xml:space="preserve">N46 08 50.4 </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E19 52 40.4</w:t>
            </w:r>
          </w:p>
        </w:tc>
      </w:tr>
      <w:tr w:rsidR="000B4EE6" w:rsidRPr="00DA6A55" w:rsidTr="000B4EE6">
        <w:trPr>
          <w:trHeight w:val="466"/>
        </w:trPr>
        <w:tc>
          <w:tcPr>
            <w:tcW w:w="2369"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14</w:t>
            </w:r>
          </w:p>
        </w:tc>
        <w:tc>
          <w:tcPr>
            <w:tcW w:w="2405"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N46 08 30.0 E19 51 39.3</w:t>
            </w:r>
          </w:p>
        </w:tc>
        <w:tc>
          <w:tcPr>
            <w:tcW w:w="2401" w:type="dxa"/>
            <w:vAlign w:val="center"/>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14F</w:t>
            </w:r>
          </w:p>
        </w:tc>
        <w:tc>
          <w:tcPr>
            <w:tcW w:w="2401"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 xml:space="preserve">N46 08 52.8 </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E19 52 45.4</w:t>
            </w:r>
          </w:p>
        </w:tc>
      </w:tr>
      <w:tr w:rsidR="000B4EE6" w:rsidRPr="00DA6A55" w:rsidTr="000B4EE6">
        <w:trPr>
          <w:trHeight w:val="466"/>
        </w:trPr>
        <w:tc>
          <w:tcPr>
            <w:tcW w:w="4774" w:type="dxa"/>
            <w:gridSpan w:val="2"/>
          </w:tcPr>
          <w:p w:rsidR="000B4EE6" w:rsidRPr="00DA6A55" w:rsidRDefault="000B4EE6" w:rsidP="000B4EE6">
            <w:pPr>
              <w:spacing w:after="0" w:line="240" w:lineRule="auto"/>
              <w:rPr>
                <w:rFonts w:asciiTheme="minorHAnsi" w:eastAsia="Times New Roman" w:hAnsiTheme="minorHAnsi" w:cstheme="minorHAnsi"/>
                <w:sz w:val="24"/>
                <w:szCs w:val="24"/>
              </w:rPr>
            </w:pPr>
          </w:p>
        </w:tc>
        <w:tc>
          <w:tcPr>
            <w:tcW w:w="2401" w:type="dxa"/>
            <w:vAlign w:val="center"/>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15F</w:t>
            </w:r>
          </w:p>
        </w:tc>
        <w:tc>
          <w:tcPr>
            <w:tcW w:w="2401"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 xml:space="preserve">N46 08 55.4 </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E19 52 54.5</w:t>
            </w:r>
          </w:p>
        </w:tc>
      </w:tr>
    </w:tbl>
    <w:p w:rsidR="000B4EE6" w:rsidRPr="00DA6A55" w:rsidRDefault="000B4EE6" w:rsidP="000B4EE6">
      <w:pPr>
        <w:rPr>
          <w:rFonts w:asciiTheme="minorHAnsi" w:eastAsia="Times New Roman" w:hAnsiTheme="minorHAnsi" w:cstheme="minorHAnsi"/>
          <w:sz w:val="24"/>
          <w:szCs w:val="24"/>
        </w:rPr>
      </w:pPr>
    </w:p>
    <w:p w:rsidR="000B4EE6" w:rsidRPr="00DA6A55" w:rsidRDefault="000B4EE6" w:rsidP="000B4EE6">
      <w:pP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br w:type="page"/>
      </w:r>
      <w:r w:rsidRPr="00DA6A55">
        <w:rPr>
          <w:rFonts w:asciiTheme="minorHAnsi" w:eastAsia="Times New Roman" w:hAnsiTheme="minorHAnsi" w:cstheme="minorHAnsi"/>
          <w:sz w:val="24"/>
          <w:szCs w:val="24"/>
        </w:rPr>
        <w:lastRenderedPageBreak/>
        <w:t>Annexes 4. Landscape of Outstanding Features „Subotička peščara“/forest</w:t>
      </w:r>
    </w:p>
    <w:tbl>
      <w:tblPr>
        <w:tblpPr w:leftFromText="180" w:rightFromText="180" w:horzAnchor="margin" w:tblpY="1029"/>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9"/>
        <w:gridCol w:w="2405"/>
        <w:gridCol w:w="2401"/>
        <w:gridCol w:w="2401"/>
      </w:tblGrid>
      <w:tr w:rsidR="000B4EE6" w:rsidRPr="00DA6A55" w:rsidTr="000B4EE6">
        <w:trPr>
          <w:trHeight w:val="466"/>
        </w:trPr>
        <w:tc>
          <w:tcPr>
            <w:tcW w:w="4774" w:type="dxa"/>
            <w:gridSpan w:val="2"/>
            <w:vAlign w:val="center"/>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Soil sampling in ``Subotička peščara‚‚</w:t>
            </w:r>
          </w:p>
        </w:tc>
        <w:tc>
          <w:tcPr>
            <w:tcW w:w="4802" w:type="dxa"/>
            <w:gridSpan w:val="2"/>
            <w:vAlign w:val="center"/>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Soil sampling in ``Subotička forest‚‚</w:t>
            </w:r>
          </w:p>
        </w:tc>
      </w:tr>
      <w:tr w:rsidR="000B4EE6" w:rsidRPr="00DA6A55" w:rsidTr="000B4EE6">
        <w:trPr>
          <w:trHeight w:val="466"/>
        </w:trPr>
        <w:tc>
          <w:tcPr>
            <w:tcW w:w="2369" w:type="dxa"/>
            <w:vAlign w:val="center"/>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No of</w:t>
            </w:r>
            <w:r w:rsidR="002B2140" w:rsidRPr="00DA6A55">
              <w:rPr>
                <w:rFonts w:asciiTheme="minorHAnsi" w:eastAsia="Times New Roman" w:hAnsiTheme="minorHAnsi" w:cstheme="minorHAnsi"/>
                <w:sz w:val="24"/>
                <w:szCs w:val="24"/>
              </w:rPr>
              <w:t xml:space="preserve"> </w:t>
            </w:r>
            <w:r w:rsidRPr="00DA6A55">
              <w:rPr>
                <w:rFonts w:asciiTheme="minorHAnsi" w:eastAsia="Times New Roman" w:hAnsiTheme="minorHAnsi" w:cstheme="minorHAnsi"/>
                <w:sz w:val="24"/>
                <w:szCs w:val="24"/>
              </w:rPr>
              <w:t>soil sampling</w:t>
            </w:r>
          </w:p>
        </w:tc>
        <w:tc>
          <w:tcPr>
            <w:tcW w:w="2405" w:type="dxa"/>
            <w:vAlign w:val="center"/>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GPS coordinates</w:t>
            </w:r>
          </w:p>
        </w:tc>
        <w:tc>
          <w:tcPr>
            <w:tcW w:w="2401" w:type="dxa"/>
            <w:vAlign w:val="center"/>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No of</w:t>
            </w:r>
            <w:r w:rsidR="002B2140" w:rsidRPr="00DA6A55">
              <w:rPr>
                <w:rFonts w:asciiTheme="minorHAnsi" w:eastAsia="Times New Roman" w:hAnsiTheme="minorHAnsi" w:cstheme="minorHAnsi"/>
                <w:sz w:val="24"/>
                <w:szCs w:val="24"/>
              </w:rPr>
              <w:t xml:space="preserve"> </w:t>
            </w:r>
            <w:r w:rsidRPr="00DA6A55">
              <w:rPr>
                <w:rFonts w:asciiTheme="minorHAnsi" w:eastAsia="Times New Roman" w:hAnsiTheme="minorHAnsi" w:cstheme="minorHAnsi"/>
                <w:sz w:val="24"/>
                <w:szCs w:val="24"/>
              </w:rPr>
              <w:t>soil sampling</w:t>
            </w:r>
          </w:p>
        </w:tc>
        <w:tc>
          <w:tcPr>
            <w:tcW w:w="2401" w:type="dxa"/>
            <w:vAlign w:val="center"/>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GPS coordinates</w:t>
            </w:r>
          </w:p>
        </w:tc>
      </w:tr>
      <w:tr w:rsidR="000B4EE6" w:rsidRPr="00DA6A55" w:rsidTr="000B4EE6">
        <w:trPr>
          <w:trHeight w:val="466"/>
        </w:trPr>
        <w:tc>
          <w:tcPr>
            <w:tcW w:w="2369"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w:t>
            </w:r>
          </w:p>
        </w:tc>
        <w:tc>
          <w:tcPr>
            <w:tcW w:w="2405"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N46 08 50.8 E19 45 17.5</w:t>
            </w:r>
          </w:p>
        </w:tc>
        <w:tc>
          <w:tcPr>
            <w:tcW w:w="2401"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1F</w:t>
            </w:r>
          </w:p>
        </w:tc>
        <w:tc>
          <w:tcPr>
            <w:tcW w:w="2401"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 xml:space="preserve">N46 07 27.5 </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E19 47 00.4</w:t>
            </w:r>
          </w:p>
        </w:tc>
      </w:tr>
      <w:tr w:rsidR="000B4EE6" w:rsidRPr="00DA6A55" w:rsidTr="000B4EE6">
        <w:trPr>
          <w:trHeight w:val="466"/>
        </w:trPr>
        <w:tc>
          <w:tcPr>
            <w:tcW w:w="2369"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2</w:t>
            </w:r>
          </w:p>
        </w:tc>
        <w:tc>
          <w:tcPr>
            <w:tcW w:w="2405"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N46 09 20.9 E19 44 18.5</w:t>
            </w:r>
          </w:p>
        </w:tc>
        <w:tc>
          <w:tcPr>
            <w:tcW w:w="2401"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2F</w:t>
            </w:r>
          </w:p>
        </w:tc>
        <w:tc>
          <w:tcPr>
            <w:tcW w:w="2401"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 xml:space="preserve">N46 07 24.2 </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E19 46 12.5</w:t>
            </w:r>
          </w:p>
        </w:tc>
      </w:tr>
      <w:tr w:rsidR="000B4EE6" w:rsidRPr="00DA6A55" w:rsidTr="000B4EE6">
        <w:trPr>
          <w:trHeight w:val="466"/>
        </w:trPr>
        <w:tc>
          <w:tcPr>
            <w:tcW w:w="2369"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3</w:t>
            </w:r>
          </w:p>
        </w:tc>
        <w:tc>
          <w:tcPr>
            <w:tcW w:w="2405"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N46 09 19.4 E19 44 16.6</w:t>
            </w:r>
          </w:p>
        </w:tc>
        <w:tc>
          <w:tcPr>
            <w:tcW w:w="2401"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3F</w:t>
            </w:r>
          </w:p>
        </w:tc>
        <w:tc>
          <w:tcPr>
            <w:tcW w:w="2401"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 xml:space="preserve">N46 07 45.9 </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E19 45 50.2</w:t>
            </w:r>
          </w:p>
        </w:tc>
      </w:tr>
      <w:tr w:rsidR="000B4EE6" w:rsidRPr="00DA6A55" w:rsidTr="000B4EE6">
        <w:trPr>
          <w:trHeight w:val="466"/>
        </w:trPr>
        <w:tc>
          <w:tcPr>
            <w:tcW w:w="2369"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4</w:t>
            </w:r>
          </w:p>
        </w:tc>
        <w:tc>
          <w:tcPr>
            <w:tcW w:w="2405"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N46 09 27.4 E19 44 20.0</w:t>
            </w:r>
          </w:p>
        </w:tc>
        <w:tc>
          <w:tcPr>
            <w:tcW w:w="2401"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4F</w:t>
            </w:r>
          </w:p>
        </w:tc>
        <w:tc>
          <w:tcPr>
            <w:tcW w:w="2401"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 xml:space="preserve">N46 08 44.0 </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E19 44 52.9</w:t>
            </w:r>
          </w:p>
        </w:tc>
      </w:tr>
      <w:tr w:rsidR="000B4EE6" w:rsidRPr="00DA6A55" w:rsidTr="000B4EE6">
        <w:trPr>
          <w:trHeight w:val="466"/>
        </w:trPr>
        <w:tc>
          <w:tcPr>
            <w:tcW w:w="2369"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5</w:t>
            </w:r>
          </w:p>
        </w:tc>
        <w:tc>
          <w:tcPr>
            <w:tcW w:w="2405"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N46 09 49.2 E19 44 15.2</w:t>
            </w:r>
          </w:p>
        </w:tc>
        <w:tc>
          <w:tcPr>
            <w:tcW w:w="2401"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5F</w:t>
            </w:r>
          </w:p>
        </w:tc>
        <w:tc>
          <w:tcPr>
            <w:tcW w:w="2401"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 xml:space="preserve">N46 08 00.1 </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E19 44 24.2</w:t>
            </w:r>
          </w:p>
        </w:tc>
      </w:tr>
      <w:tr w:rsidR="000B4EE6" w:rsidRPr="00DA6A55" w:rsidTr="000B4EE6">
        <w:trPr>
          <w:trHeight w:val="466"/>
        </w:trPr>
        <w:tc>
          <w:tcPr>
            <w:tcW w:w="2369"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6</w:t>
            </w:r>
          </w:p>
        </w:tc>
        <w:tc>
          <w:tcPr>
            <w:tcW w:w="2405"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N46 09 52.3 E19 44 18.4</w:t>
            </w:r>
          </w:p>
        </w:tc>
        <w:tc>
          <w:tcPr>
            <w:tcW w:w="2401"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6F</w:t>
            </w:r>
          </w:p>
        </w:tc>
        <w:tc>
          <w:tcPr>
            <w:tcW w:w="2401"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 xml:space="preserve">N46 07 59.9 </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E19 44 14.8</w:t>
            </w:r>
          </w:p>
        </w:tc>
      </w:tr>
      <w:tr w:rsidR="000B4EE6" w:rsidRPr="00DA6A55" w:rsidTr="000B4EE6">
        <w:trPr>
          <w:trHeight w:val="466"/>
        </w:trPr>
        <w:tc>
          <w:tcPr>
            <w:tcW w:w="2369"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7</w:t>
            </w:r>
          </w:p>
        </w:tc>
        <w:tc>
          <w:tcPr>
            <w:tcW w:w="2405"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N46 09 52.7 E19 44 21.1</w:t>
            </w:r>
          </w:p>
        </w:tc>
        <w:tc>
          <w:tcPr>
            <w:tcW w:w="2401"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7F</w:t>
            </w:r>
          </w:p>
        </w:tc>
        <w:tc>
          <w:tcPr>
            <w:tcW w:w="2401"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 xml:space="preserve">N46 09 27.6 </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E19 43 10.9</w:t>
            </w:r>
          </w:p>
        </w:tc>
      </w:tr>
      <w:tr w:rsidR="000B4EE6" w:rsidRPr="00DA6A55" w:rsidTr="000B4EE6">
        <w:trPr>
          <w:trHeight w:val="466"/>
        </w:trPr>
        <w:tc>
          <w:tcPr>
            <w:tcW w:w="2369"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8</w:t>
            </w:r>
          </w:p>
        </w:tc>
        <w:tc>
          <w:tcPr>
            <w:tcW w:w="2405"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N46 09 46.7 E19 43 40.8</w:t>
            </w:r>
          </w:p>
        </w:tc>
        <w:tc>
          <w:tcPr>
            <w:tcW w:w="2401"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8F</w:t>
            </w:r>
          </w:p>
        </w:tc>
        <w:tc>
          <w:tcPr>
            <w:tcW w:w="2401"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 xml:space="preserve">N46 09 48.4 </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E19 42 53.1</w:t>
            </w:r>
          </w:p>
        </w:tc>
      </w:tr>
      <w:tr w:rsidR="000B4EE6" w:rsidRPr="00DA6A55" w:rsidTr="000B4EE6">
        <w:trPr>
          <w:trHeight w:val="466"/>
        </w:trPr>
        <w:tc>
          <w:tcPr>
            <w:tcW w:w="2369"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9</w:t>
            </w:r>
          </w:p>
        </w:tc>
        <w:tc>
          <w:tcPr>
            <w:tcW w:w="2405"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N46 09 52.7 E19 44 21.1</w:t>
            </w:r>
          </w:p>
        </w:tc>
        <w:tc>
          <w:tcPr>
            <w:tcW w:w="2401"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9F</w:t>
            </w:r>
          </w:p>
        </w:tc>
        <w:tc>
          <w:tcPr>
            <w:tcW w:w="2401"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 xml:space="preserve">N46 09 48.5 </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E19 42 53.1</w:t>
            </w:r>
          </w:p>
        </w:tc>
      </w:tr>
      <w:tr w:rsidR="000B4EE6" w:rsidRPr="00DA6A55" w:rsidTr="000B4EE6">
        <w:trPr>
          <w:trHeight w:val="466"/>
        </w:trPr>
        <w:tc>
          <w:tcPr>
            <w:tcW w:w="2369"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10</w:t>
            </w:r>
          </w:p>
        </w:tc>
        <w:tc>
          <w:tcPr>
            <w:tcW w:w="2405"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N46 09 59.4 E19 43 28.5</w:t>
            </w:r>
          </w:p>
        </w:tc>
        <w:tc>
          <w:tcPr>
            <w:tcW w:w="2401"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10F</w:t>
            </w:r>
          </w:p>
        </w:tc>
        <w:tc>
          <w:tcPr>
            <w:tcW w:w="2401"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 xml:space="preserve">N46 09 08.3 </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E19 39 00.0</w:t>
            </w:r>
          </w:p>
        </w:tc>
      </w:tr>
      <w:tr w:rsidR="000B4EE6" w:rsidRPr="00DA6A55" w:rsidTr="000B4EE6">
        <w:trPr>
          <w:trHeight w:val="466"/>
        </w:trPr>
        <w:tc>
          <w:tcPr>
            <w:tcW w:w="2369"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11</w:t>
            </w:r>
          </w:p>
        </w:tc>
        <w:tc>
          <w:tcPr>
            <w:tcW w:w="2405"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N46 09 57.5 E19 43 28.7</w:t>
            </w:r>
          </w:p>
        </w:tc>
        <w:tc>
          <w:tcPr>
            <w:tcW w:w="2401"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11F</w:t>
            </w:r>
          </w:p>
        </w:tc>
        <w:tc>
          <w:tcPr>
            <w:tcW w:w="2401"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 xml:space="preserve">N46 09 25.1 </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E19 38 18.6</w:t>
            </w:r>
          </w:p>
        </w:tc>
      </w:tr>
      <w:tr w:rsidR="000B4EE6" w:rsidRPr="00DA6A55" w:rsidTr="000B4EE6">
        <w:trPr>
          <w:trHeight w:val="466"/>
        </w:trPr>
        <w:tc>
          <w:tcPr>
            <w:tcW w:w="2369"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12</w:t>
            </w:r>
          </w:p>
        </w:tc>
        <w:tc>
          <w:tcPr>
            <w:tcW w:w="2405"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N46 09 54.6 E19 43 22.8</w:t>
            </w:r>
          </w:p>
        </w:tc>
        <w:tc>
          <w:tcPr>
            <w:tcW w:w="2401" w:type="dxa"/>
            <w:vAlign w:val="center"/>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12F</w:t>
            </w:r>
          </w:p>
        </w:tc>
        <w:tc>
          <w:tcPr>
            <w:tcW w:w="2401"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 xml:space="preserve">N46 08 39.7 </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E19 37 28.8</w:t>
            </w:r>
          </w:p>
        </w:tc>
      </w:tr>
      <w:tr w:rsidR="000B4EE6" w:rsidRPr="00DA6A55" w:rsidTr="000B4EE6">
        <w:trPr>
          <w:trHeight w:val="466"/>
        </w:trPr>
        <w:tc>
          <w:tcPr>
            <w:tcW w:w="2369"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13</w:t>
            </w:r>
          </w:p>
        </w:tc>
        <w:tc>
          <w:tcPr>
            <w:tcW w:w="2405"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N46 10 18.0 E19 42 39.8</w:t>
            </w:r>
          </w:p>
        </w:tc>
        <w:tc>
          <w:tcPr>
            <w:tcW w:w="2401" w:type="dxa"/>
            <w:vAlign w:val="center"/>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13F</w:t>
            </w:r>
          </w:p>
        </w:tc>
        <w:tc>
          <w:tcPr>
            <w:tcW w:w="2401"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 xml:space="preserve">N46 09 37.8 </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E19 36 23.3</w:t>
            </w:r>
          </w:p>
        </w:tc>
      </w:tr>
      <w:tr w:rsidR="000B4EE6" w:rsidRPr="00DA6A55" w:rsidTr="000B4EE6">
        <w:trPr>
          <w:trHeight w:val="466"/>
        </w:trPr>
        <w:tc>
          <w:tcPr>
            <w:tcW w:w="2369"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14</w:t>
            </w:r>
          </w:p>
        </w:tc>
        <w:tc>
          <w:tcPr>
            <w:tcW w:w="2405"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N46 10 06.3 E19 42 34.7</w:t>
            </w:r>
          </w:p>
        </w:tc>
        <w:tc>
          <w:tcPr>
            <w:tcW w:w="2401" w:type="dxa"/>
            <w:vAlign w:val="center"/>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14F</w:t>
            </w:r>
          </w:p>
        </w:tc>
        <w:tc>
          <w:tcPr>
            <w:tcW w:w="2401"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 xml:space="preserve">N46 09 09.7 </w:t>
            </w:r>
          </w:p>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E19 34 58.0</w:t>
            </w:r>
          </w:p>
        </w:tc>
      </w:tr>
      <w:tr w:rsidR="000B4EE6" w:rsidRPr="00DA6A55" w:rsidTr="000B4EE6">
        <w:trPr>
          <w:trHeight w:val="466"/>
        </w:trPr>
        <w:tc>
          <w:tcPr>
            <w:tcW w:w="2369" w:type="dxa"/>
          </w:tcPr>
          <w:p w:rsidR="000B4EE6" w:rsidRPr="00DA6A55" w:rsidRDefault="000B4EE6" w:rsidP="000B4EE6">
            <w:pPr>
              <w:spacing w:after="0" w:line="240" w:lineRule="auto"/>
              <w:jc w:val="center"/>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15</w:t>
            </w:r>
          </w:p>
        </w:tc>
        <w:tc>
          <w:tcPr>
            <w:tcW w:w="2405" w:type="dxa"/>
          </w:tcPr>
          <w:p w:rsidR="000B4EE6" w:rsidRPr="00DA6A55" w:rsidRDefault="000B4EE6" w:rsidP="000B4EE6">
            <w:pPr>
              <w:spacing w:after="0" w:line="240" w:lineRule="auto"/>
              <w:rPr>
                <w:rFonts w:asciiTheme="minorHAnsi" w:eastAsia="Times New Roman" w:hAnsiTheme="minorHAnsi" w:cstheme="minorHAnsi"/>
                <w:sz w:val="24"/>
                <w:szCs w:val="24"/>
              </w:rPr>
            </w:pPr>
            <w:r w:rsidRPr="00DA6A55">
              <w:rPr>
                <w:rFonts w:asciiTheme="minorHAnsi" w:eastAsia="Times New Roman" w:hAnsiTheme="minorHAnsi" w:cstheme="minorHAnsi"/>
                <w:sz w:val="24"/>
                <w:szCs w:val="24"/>
              </w:rPr>
              <w:t>N46 10 06.2 E19 42 34.8</w:t>
            </w:r>
          </w:p>
        </w:tc>
        <w:tc>
          <w:tcPr>
            <w:tcW w:w="4802" w:type="dxa"/>
            <w:gridSpan w:val="2"/>
            <w:vAlign w:val="center"/>
          </w:tcPr>
          <w:p w:rsidR="000B4EE6" w:rsidRPr="00DA6A55" w:rsidRDefault="000B4EE6" w:rsidP="000B4EE6">
            <w:pPr>
              <w:spacing w:after="0" w:line="240" w:lineRule="auto"/>
              <w:rPr>
                <w:rFonts w:asciiTheme="minorHAnsi" w:eastAsia="Times New Roman" w:hAnsiTheme="minorHAnsi" w:cstheme="minorHAnsi"/>
                <w:sz w:val="24"/>
                <w:szCs w:val="24"/>
              </w:rPr>
            </w:pPr>
          </w:p>
        </w:tc>
      </w:tr>
    </w:tbl>
    <w:p w:rsidR="000B4EE6" w:rsidRPr="00DA6A55" w:rsidRDefault="000B4EE6" w:rsidP="000B4EE6">
      <w:pPr>
        <w:rPr>
          <w:rFonts w:asciiTheme="minorHAnsi" w:eastAsia="Times New Roman" w:hAnsiTheme="minorHAnsi" w:cstheme="minorHAnsi"/>
          <w:sz w:val="24"/>
          <w:szCs w:val="24"/>
        </w:rPr>
      </w:pPr>
    </w:p>
    <w:p w:rsidR="009779B9" w:rsidRPr="00DA6A55" w:rsidRDefault="009779B9" w:rsidP="00E1018E">
      <w:pPr>
        <w:tabs>
          <w:tab w:val="left" w:pos="4922"/>
        </w:tabs>
        <w:jc w:val="both"/>
        <w:rPr>
          <w:rFonts w:asciiTheme="minorHAnsi" w:hAnsiTheme="minorHAnsi" w:cstheme="minorHAnsi"/>
          <w:sz w:val="24"/>
          <w:szCs w:val="24"/>
        </w:rPr>
      </w:pPr>
    </w:p>
    <w:sectPr w:rsidR="009779B9" w:rsidRPr="00DA6A55" w:rsidSect="00312BFE">
      <w:pgSz w:w="12240" w:h="15840"/>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0016" w:rsidRDefault="00EF0016" w:rsidP="0043168A">
      <w:pPr>
        <w:spacing w:after="0" w:line="240" w:lineRule="auto"/>
      </w:pPr>
      <w:r>
        <w:separator/>
      </w:r>
    </w:p>
  </w:endnote>
  <w:endnote w:type="continuationSeparator" w:id="0">
    <w:p w:rsidR="00EF0016" w:rsidRDefault="00EF0016" w:rsidP="004316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EE8" w:rsidRDefault="00EF0016">
    <w:pPr>
      <w:pStyle w:val="Footer"/>
      <w:jc w:val="right"/>
    </w:pPr>
    <w:r>
      <w:fldChar w:fldCharType="begin"/>
    </w:r>
    <w:r>
      <w:instrText xml:space="preserve"> PAGE   \* MERGEFORMAT </w:instrText>
    </w:r>
    <w:r>
      <w:fldChar w:fldCharType="separate"/>
    </w:r>
    <w:r w:rsidR="00D96982">
      <w:rPr>
        <w:noProof/>
      </w:rPr>
      <w:t>2</w:t>
    </w:r>
    <w:r>
      <w:rPr>
        <w:noProof/>
      </w:rPr>
      <w:fldChar w:fldCharType="end"/>
    </w:r>
  </w:p>
  <w:p w:rsidR="005A4EE8" w:rsidRDefault="005A4E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0016" w:rsidRDefault="00EF0016" w:rsidP="0043168A">
      <w:pPr>
        <w:spacing w:after="0" w:line="240" w:lineRule="auto"/>
      </w:pPr>
      <w:r>
        <w:separator/>
      </w:r>
    </w:p>
  </w:footnote>
  <w:footnote w:type="continuationSeparator" w:id="0">
    <w:p w:rsidR="00EF0016" w:rsidRDefault="00EF0016" w:rsidP="0043168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4309E"/>
    <w:rsid w:val="00006003"/>
    <w:rsid w:val="00014CCB"/>
    <w:rsid w:val="00014DD2"/>
    <w:rsid w:val="0004309E"/>
    <w:rsid w:val="00062C26"/>
    <w:rsid w:val="00065A42"/>
    <w:rsid w:val="000769E6"/>
    <w:rsid w:val="000A4408"/>
    <w:rsid w:val="000A5CA6"/>
    <w:rsid w:val="000B0DD9"/>
    <w:rsid w:val="000B4EE6"/>
    <w:rsid w:val="000F5775"/>
    <w:rsid w:val="00133442"/>
    <w:rsid w:val="00134DB3"/>
    <w:rsid w:val="00151E3A"/>
    <w:rsid w:val="00182C2B"/>
    <w:rsid w:val="001920DE"/>
    <w:rsid w:val="0019745A"/>
    <w:rsid w:val="001A76CE"/>
    <w:rsid w:val="002113CE"/>
    <w:rsid w:val="00234407"/>
    <w:rsid w:val="002478EB"/>
    <w:rsid w:val="002B2140"/>
    <w:rsid w:val="002E048B"/>
    <w:rsid w:val="00310458"/>
    <w:rsid w:val="00312BFE"/>
    <w:rsid w:val="00325902"/>
    <w:rsid w:val="003262BE"/>
    <w:rsid w:val="00330EA5"/>
    <w:rsid w:val="00331F31"/>
    <w:rsid w:val="00356D42"/>
    <w:rsid w:val="00360DCB"/>
    <w:rsid w:val="00370BC5"/>
    <w:rsid w:val="00384242"/>
    <w:rsid w:val="00397831"/>
    <w:rsid w:val="003A4D7E"/>
    <w:rsid w:val="003F08B9"/>
    <w:rsid w:val="003F5D6E"/>
    <w:rsid w:val="003F6EA3"/>
    <w:rsid w:val="0040122B"/>
    <w:rsid w:val="00405030"/>
    <w:rsid w:val="0043168A"/>
    <w:rsid w:val="0044420F"/>
    <w:rsid w:val="004638A0"/>
    <w:rsid w:val="00466D40"/>
    <w:rsid w:val="004C1B02"/>
    <w:rsid w:val="004F7335"/>
    <w:rsid w:val="004F7ADD"/>
    <w:rsid w:val="00523314"/>
    <w:rsid w:val="005366AE"/>
    <w:rsid w:val="00537BEC"/>
    <w:rsid w:val="00550125"/>
    <w:rsid w:val="00586C30"/>
    <w:rsid w:val="0059505A"/>
    <w:rsid w:val="005A253B"/>
    <w:rsid w:val="005A4EE8"/>
    <w:rsid w:val="005D47E7"/>
    <w:rsid w:val="0060307F"/>
    <w:rsid w:val="00623A18"/>
    <w:rsid w:val="0063532B"/>
    <w:rsid w:val="00676106"/>
    <w:rsid w:val="00696412"/>
    <w:rsid w:val="006E16A6"/>
    <w:rsid w:val="006F354F"/>
    <w:rsid w:val="00703FF5"/>
    <w:rsid w:val="007175EA"/>
    <w:rsid w:val="00780494"/>
    <w:rsid w:val="00780C52"/>
    <w:rsid w:val="00781040"/>
    <w:rsid w:val="0078401E"/>
    <w:rsid w:val="00787FD7"/>
    <w:rsid w:val="00794DEB"/>
    <w:rsid w:val="007B02E7"/>
    <w:rsid w:val="007C297A"/>
    <w:rsid w:val="007D3A0E"/>
    <w:rsid w:val="007E1970"/>
    <w:rsid w:val="008067E2"/>
    <w:rsid w:val="00820EE1"/>
    <w:rsid w:val="00836698"/>
    <w:rsid w:val="00845519"/>
    <w:rsid w:val="00857663"/>
    <w:rsid w:val="00870846"/>
    <w:rsid w:val="00894FF1"/>
    <w:rsid w:val="008C1CBF"/>
    <w:rsid w:val="008C3324"/>
    <w:rsid w:val="008E15D4"/>
    <w:rsid w:val="008E55F8"/>
    <w:rsid w:val="008F6662"/>
    <w:rsid w:val="00920DD0"/>
    <w:rsid w:val="009322C6"/>
    <w:rsid w:val="00960929"/>
    <w:rsid w:val="009779B9"/>
    <w:rsid w:val="00986D98"/>
    <w:rsid w:val="00996255"/>
    <w:rsid w:val="009A51E3"/>
    <w:rsid w:val="009B6245"/>
    <w:rsid w:val="009D1252"/>
    <w:rsid w:val="009D3EB6"/>
    <w:rsid w:val="009D7BEF"/>
    <w:rsid w:val="00A039FC"/>
    <w:rsid w:val="00A06920"/>
    <w:rsid w:val="00A06D94"/>
    <w:rsid w:val="00A14449"/>
    <w:rsid w:val="00A21F49"/>
    <w:rsid w:val="00A35356"/>
    <w:rsid w:val="00A41BC9"/>
    <w:rsid w:val="00A51B10"/>
    <w:rsid w:val="00A53780"/>
    <w:rsid w:val="00A67121"/>
    <w:rsid w:val="00A76955"/>
    <w:rsid w:val="00A8499C"/>
    <w:rsid w:val="00A9215E"/>
    <w:rsid w:val="00AC5C36"/>
    <w:rsid w:val="00AD6442"/>
    <w:rsid w:val="00AD6602"/>
    <w:rsid w:val="00B0133A"/>
    <w:rsid w:val="00B334E5"/>
    <w:rsid w:val="00B8051C"/>
    <w:rsid w:val="00B90B47"/>
    <w:rsid w:val="00B96BA8"/>
    <w:rsid w:val="00BB7287"/>
    <w:rsid w:val="00BC2E6F"/>
    <w:rsid w:val="00BE270C"/>
    <w:rsid w:val="00BE6ED1"/>
    <w:rsid w:val="00BF0200"/>
    <w:rsid w:val="00C1005F"/>
    <w:rsid w:val="00C2437C"/>
    <w:rsid w:val="00C256B2"/>
    <w:rsid w:val="00C27EEF"/>
    <w:rsid w:val="00C3693B"/>
    <w:rsid w:val="00C72BEE"/>
    <w:rsid w:val="00C919A2"/>
    <w:rsid w:val="00C9752A"/>
    <w:rsid w:val="00CA1498"/>
    <w:rsid w:val="00CB4B82"/>
    <w:rsid w:val="00CD7B96"/>
    <w:rsid w:val="00D14C56"/>
    <w:rsid w:val="00D461EF"/>
    <w:rsid w:val="00D476FB"/>
    <w:rsid w:val="00D53D17"/>
    <w:rsid w:val="00D875EA"/>
    <w:rsid w:val="00D91F59"/>
    <w:rsid w:val="00D9545C"/>
    <w:rsid w:val="00D96982"/>
    <w:rsid w:val="00DA6A55"/>
    <w:rsid w:val="00DA79EF"/>
    <w:rsid w:val="00DE1B17"/>
    <w:rsid w:val="00DE2313"/>
    <w:rsid w:val="00DE7BFB"/>
    <w:rsid w:val="00E1018E"/>
    <w:rsid w:val="00E134E9"/>
    <w:rsid w:val="00E43A15"/>
    <w:rsid w:val="00E84F90"/>
    <w:rsid w:val="00ED4084"/>
    <w:rsid w:val="00EE3CFC"/>
    <w:rsid w:val="00EF0016"/>
    <w:rsid w:val="00F00FB1"/>
    <w:rsid w:val="00F21B39"/>
    <w:rsid w:val="00F424A1"/>
    <w:rsid w:val="00F43DD7"/>
    <w:rsid w:val="00FB0C79"/>
    <w:rsid w:val="00FC55AD"/>
    <w:rsid w:val="00FD573C"/>
    <w:rsid w:val="00FE22EB"/>
    <w:rsid w:val="00FE43BF"/>
    <w:rsid w:val="00FE450C"/>
    <w:rsid w:val="00FF25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245"/>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430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43168A"/>
    <w:pPr>
      <w:tabs>
        <w:tab w:val="center" w:pos="4703"/>
        <w:tab w:val="right" w:pos="9406"/>
      </w:tabs>
    </w:pPr>
  </w:style>
  <w:style w:type="character" w:customStyle="1" w:styleId="HeaderChar">
    <w:name w:val="Header Char"/>
    <w:basedOn w:val="DefaultParagraphFont"/>
    <w:link w:val="Header"/>
    <w:uiPriority w:val="99"/>
    <w:semiHidden/>
    <w:rsid w:val="0043168A"/>
    <w:rPr>
      <w:sz w:val="22"/>
      <w:szCs w:val="22"/>
    </w:rPr>
  </w:style>
  <w:style w:type="paragraph" w:styleId="Footer">
    <w:name w:val="footer"/>
    <w:basedOn w:val="Normal"/>
    <w:link w:val="FooterChar"/>
    <w:uiPriority w:val="99"/>
    <w:unhideWhenUsed/>
    <w:rsid w:val="0043168A"/>
    <w:pPr>
      <w:tabs>
        <w:tab w:val="center" w:pos="4703"/>
        <w:tab w:val="right" w:pos="9406"/>
      </w:tabs>
    </w:pPr>
  </w:style>
  <w:style w:type="character" w:customStyle="1" w:styleId="FooterChar">
    <w:name w:val="Footer Char"/>
    <w:basedOn w:val="DefaultParagraphFont"/>
    <w:link w:val="Footer"/>
    <w:uiPriority w:val="99"/>
    <w:rsid w:val="0043168A"/>
    <w:rPr>
      <w:sz w:val="22"/>
      <w:szCs w:val="22"/>
    </w:rPr>
  </w:style>
  <w:style w:type="table" w:customStyle="1" w:styleId="TableGrid1">
    <w:name w:val="Table Grid1"/>
    <w:basedOn w:val="TableNormal"/>
    <w:next w:val="TableGrid"/>
    <w:uiPriority w:val="59"/>
    <w:rsid w:val="000B4EE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21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1F4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163611">
      <w:bodyDiv w:val="1"/>
      <w:marLeft w:val="0"/>
      <w:marRight w:val="0"/>
      <w:marTop w:val="0"/>
      <w:marBottom w:val="0"/>
      <w:divBdr>
        <w:top w:val="none" w:sz="0" w:space="0" w:color="auto"/>
        <w:left w:val="none" w:sz="0" w:space="0" w:color="auto"/>
        <w:bottom w:val="none" w:sz="0" w:space="0" w:color="auto"/>
        <w:right w:val="none" w:sz="0" w:space="0" w:color="auto"/>
      </w:divBdr>
    </w:div>
    <w:div w:id="255140061">
      <w:bodyDiv w:val="1"/>
      <w:marLeft w:val="0"/>
      <w:marRight w:val="0"/>
      <w:marTop w:val="0"/>
      <w:marBottom w:val="0"/>
      <w:divBdr>
        <w:top w:val="none" w:sz="0" w:space="0" w:color="auto"/>
        <w:left w:val="none" w:sz="0" w:space="0" w:color="auto"/>
        <w:bottom w:val="none" w:sz="0" w:space="0" w:color="auto"/>
        <w:right w:val="none" w:sz="0" w:space="0" w:color="auto"/>
      </w:divBdr>
    </w:div>
    <w:div w:id="255988324">
      <w:bodyDiv w:val="1"/>
      <w:marLeft w:val="0"/>
      <w:marRight w:val="0"/>
      <w:marTop w:val="0"/>
      <w:marBottom w:val="0"/>
      <w:divBdr>
        <w:top w:val="none" w:sz="0" w:space="0" w:color="auto"/>
        <w:left w:val="none" w:sz="0" w:space="0" w:color="auto"/>
        <w:bottom w:val="none" w:sz="0" w:space="0" w:color="auto"/>
        <w:right w:val="none" w:sz="0" w:space="0" w:color="auto"/>
      </w:divBdr>
    </w:div>
    <w:div w:id="363798776">
      <w:bodyDiv w:val="1"/>
      <w:marLeft w:val="0"/>
      <w:marRight w:val="0"/>
      <w:marTop w:val="0"/>
      <w:marBottom w:val="0"/>
      <w:divBdr>
        <w:top w:val="none" w:sz="0" w:space="0" w:color="auto"/>
        <w:left w:val="none" w:sz="0" w:space="0" w:color="auto"/>
        <w:bottom w:val="none" w:sz="0" w:space="0" w:color="auto"/>
        <w:right w:val="none" w:sz="0" w:space="0" w:color="auto"/>
      </w:divBdr>
    </w:div>
    <w:div w:id="588545286">
      <w:bodyDiv w:val="1"/>
      <w:marLeft w:val="0"/>
      <w:marRight w:val="0"/>
      <w:marTop w:val="0"/>
      <w:marBottom w:val="0"/>
      <w:divBdr>
        <w:top w:val="none" w:sz="0" w:space="0" w:color="auto"/>
        <w:left w:val="none" w:sz="0" w:space="0" w:color="auto"/>
        <w:bottom w:val="none" w:sz="0" w:space="0" w:color="auto"/>
        <w:right w:val="none" w:sz="0" w:space="0" w:color="auto"/>
      </w:divBdr>
    </w:div>
    <w:div w:id="648680031">
      <w:bodyDiv w:val="1"/>
      <w:marLeft w:val="0"/>
      <w:marRight w:val="0"/>
      <w:marTop w:val="0"/>
      <w:marBottom w:val="0"/>
      <w:divBdr>
        <w:top w:val="none" w:sz="0" w:space="0" w:color="auto"/>
        <w:left w:val="none" w:sz="0" w:space="0" w:color="auto"/>
        <w:bottom w:val="none" w:sz="0" w:space="0" w:color="auto"/>
        <w:right w:val="none" w:sz="0" w:space="0" w:color="auto"/>
      </w:divBdr>
    </w:div>
    <w:div w:id="887304388">
      <w:bodyDiv w:val="1"/>
      <w:marLeft w:val="0"/>
      <w:marRight w:val="0"/>
      <w:marTop w:val="0"/>
      <w:marBottom w:val="0"/>
      <w:divBdr>
        <w:top w:val="none" w:sz="0" w:space="0" w:color="auto"/>
        <w:left w:val="none" w:sz="0" w:space="0" w:color="auto"/>
        <w:bottom w:val="none" w:sz="0" w:space="0" w:color="auto"/>
        <w:right w:val="none" w:sz="0" w:space="0" w:color="auto"/>
      </w:divBdr>
    </w:div>
    <w:div w:id="969214424">
      <w:bodyDiv w:val="1"/>
      <w:marLeft w:val="0"/>
      <w:marRight w:val="0"/>
      <w:marTop w:val="0"/>
      <w:marBottom w:val="0"/>
      <w:divBdr>
        <w:top w:val="none" w:sz="0" w:space="0" w:color="auto"/>
        <w:left w:val="none" w:sz="0" w:space="0" w:color="auto"/>
        <w:bottom w:val="none" w:sz="0" w:space="0" w:color="auto"/>
        <w:right w:val="none" w:sz="0" w:space="0" w:color="auto"/>
      </w:divBdr>
    </w:div>
    <w:div w:id="1024672962">
      <w:bodyDiv w:val="1"/>
      <w:marLeft w:val="0"/>
      <w:marRight w:val="0"/>
      <w:marTop w:val="0"/>
      <w:marBottom w:val="0"/>
      <w:divBdr>
        <w:top w:val="none" w:sz="0" w:space="0" w:color="auto"/>
        <w:left w:val="none" w:sz="0" w:space="0" w:color="auto"/>
        <w:bottom w:val="none" w:sz="0" w:space="0" w:color="auto"/>
        <w:right w:val="none" w:sz="0" w:space="0" w:color="auto"/>
      </w:divBdr>
    </w:div>
    <w:div w:id="1025909649">
      <w:bodyDiv w:val="1"/>
      <w:marLeft w:val="0"/>
      <w:marRight w:val="0"/>
      <w:marTop w:val="0"/>
      <w:marBottom w:val="0"/>
      <w:divBdr>
        <w:top w:val="none" w:sz="0" w:space="0" w:color="auto"/>
        <w:left w:val="none" w:sz="0" w:space="0" w:color="auto"/>
        <w:bottom w:val="none" w:sz="0" w:space="0" w:color="auto"/>
        <w:right w:val="none" w:sz="0" w:space="0" w:color="auto"/>
      </w:divBdr>
    </w:div>
    <w:div w:id="1374235349">
      <w:bodyDiv w:val="1"/>
      <w:marLeft w:val="0"/>
      <w:marRight w:val="0"/>
      <w:marTop w:val="0"/>
      <w:marBottom w:val="0"/>
      <w:divBdr>
        <w:top w:val="none" w:sz="0" w:space="0" w:color="auto"/>
        <w:left w:val="none" w:sz="0" w:space="0" w:color="auto"/>
        <w:bottom w:val="none" w:sz="0" w:space="0" w:color="auto"/>
        <w:right w:val="none" w:sz="0" w:space="0" w:color="auto"/>
      </w:divBdr>
    </w:div>
    <w:div w:id="1463814864">
      <w:bodyDiv w:val="1"/>
      <w:marLeft w:val="0"/>
      <w:marRight w:val="0"/>
      <w:marTop w:val="0"/>
      <w:marBottom w:val="0"/>
      <w:divBdr>
        <w:top w:val="none" w:sz="0" w:space="0" w:color="auto"/>
        <w:left w:val="none" w:sz="0" w:space="0" w:color="auto"/>
        <w:bottom w:val="none" w:sz="0" w:space="0" w:color="auto"/>
        <w:right w:val="none" w:sz="0" w:space="0" w:color="auto"/>
      </w:divBdr>
    </w:div>
    <w:div w:id="1470856087">
      <w:bodyDiv w:val="1"/>
      <w:marLeft w:val="0"/>
      <w:marRight w:val="0"/>
      <w:marTop w:val="0"/>
      <w:marBottom w:val="0"/>
      <w:divBdr>
        <w:top w:val="none" w:sz="0" w:space="0" w:color="auto"/>
        <w:left w:val="none" w:sz="0" w:space="0" w:color="auto"/>
        <w:bottom w:val="none" w:sz="0" w:space="0" w:color="auto"/>
        <w:right w:val="none" w:sz="0" w:space="0" w:color="auto"/>
      </w:divBdr>
    </w:div>
    <w:div w:id="1892493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6.jpe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e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459</TotalTime>
  <Pages>24</Pages>
  <Words>2697</Words>
  <Characters>15374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18035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natasa.samardzic</dc:creator>
  <cp:lastModifiedBy>Eleonora Stričević</cp:lastModifiedBy>
  <cp:revision>24</cp:revision>
  <cp:lastPrinted>2018-11-26T07:28:00Z</cp:lastPrinted>
  <dcterms:created xsi:type="dcterms:W3CDTF">2018-09-11T12:25:00Z</dcterms:created>
  <dcterms:modified xsi:type="dcterms:W3CDTF">2019-05-08T07:02:00Z</dcterms:modified>
</cp:coreProperties>
</file>